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footer6.xml" ContentType="application/vnd.openxmlformats-officedocument.wordprocessingml.foot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11.xml" ContentType="application/vnd.openxmlformats-officedocument.wordprocessingml.header+xml"/>
  <Override PartName="/word/footer9.xml" ContentType="application/vnd.openxmlformats-officedocument.wordprocessingml.foot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4.xml" ContentType="application/vnd.openxmlformats-officedocument.wordprocessingml.header+xml"/>
  <Override PartName="/word/footer12.xml" ContentType="application/vnd.openxmlformats-officedocument.wordprocessingml.footer+xml"/>
  <Override PartName="/word/header1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E1C16" w:rsidRDefault="003E1C16" w:rsidP="00A86C23">
      <w:pPr>
        <w:pStyle w:val="1"/>
        <w:ind w:left="6237"/>
        <w:rPr>
          <w:rStyle w:val="layout"/>
          <w:b/>
          <w:sz w:val="24"/>
          <w:szCs w:val="24"/>
        </w:rPr>
      </w:pPr>
      <w:r w:rsidRPr="003E1C16">
        <w:rPr>
          <w:rStyle w:val="layout"/>
          <w:b/>
          <w:sz w:val="24"/>
          <w:szCs w:val="24"/>
        </w:rPr>
        <w:t xml:space="preserve">Приложение №1 </w:t>
      </w:r>
    </w:p>
    <w:p w:rsidR="003E1C16" w:rsidRDefault="00BB0579" w:rsidP="00A86C23">
      <w:pPr>
        <w:pStyle w:val="1"/>
        <w:ind w:left="6237"/>
        <w:rPr>
          <w:rStyle w:val="layout"/>
          <w:sz w:val="24"/>
          <w:szCs w:val="24"/>
        </w:rPr>
      </w:pPr>
      <w:r>
        <w:rPr>
          <w:rStyle w:val="layout"/>
          <w:sz w:val="24"/>
          <w:szCs w:val="24"/>
        </w:rPr>
        <w:t xml:space="preserve">к </w:t>
      </w:r>
      <w:r w:rsidR="003E1C16" w:rsidRPr="003E1C16">
        <w:rPr>
          <w:rStyle w:val="layout"/>
          <w:sz w:val="24"/>
          <w:szCs w:val="24"/>
        </w:rPr>
        <w:t>постановлению администрации</w:t>
      </w:r>
    </w:p>
    <w:p w:rsidR="003E1C16" w:rsidRDefault="003E1C16" w:rsidP="00A86C23">
      <w:pPr>
        <w:pStyle w:val="1"/>
        <w:ind w:left="6237"/>
        <w:rPr>
          <w:rStyle w:val="layout"/>
          <w:sz w:val="24"/>
          <w:szCs w:val="24"/>
        </w:rPr>
      </w:pPr>
      <w:r>
        <w:rPr>
          <w:rStyle w:val="layout"/>
          <w:sz w:val="24"/>
          <w:szCs w:val="24"/>
        </w:rPr>
        <w:t>Ромодановского муниципального</w:t>
      </w:r>
    </w:p>
    <w:p w:rsidR="003E1C16" w:rsidRDefault="003E1C16" w:rsidP="00A86C23">
      <w:pPr>
        <w:pStyle w:val="1"/>
        <w:ind w:left="6237"/>
        <w:rPr>
          <w:rStyle w:val="layout"/>
          <w:sz w:val="24"/>
          <w:szCs w:val="24"/>
        </w:rPr>
      </w:pPr>
      <w:r w:rsidRPr="003E1C16">
        <w:rPr>
          <w:rStyle w:val="layout"/>
          <w:sz w:val="24"/>
          <w:szCs w:val="24"/>
        </w:rPr>
        <w:t xml:space="preserve">района Республики Мордовия </w:t>
      </w:r>
    </w:p>
    <w:p w:rsidR="003E1C16" w:rsidRDefault="003E1C16" w:rsidP="00A86C23">
      <w:pPr>
        <w:pStyle w:val="1"/>
        <w:ind w:left="6237"/>
        <w:rPr>
          <w:rStyle w:val="layout"/>
          <w:sz w:val="24"/>
          <w:szCs w:val="24"/>
        </w:rPr>
      </w:pPr>
      <w:r w:rsidRPr="003E1C16">
        <w:rPr>
          <w:rStyle w:val="layout"/>
          <w:sz w:val="24"/>
          <w:szCs w:val="24"/>
        </w:rPr>
        <w:t>от «</w:t>
      </w:r>
      <w:r w:rsidR="00BB0579">
        <w:rPr>
          <w:rStyle w:val="layout"/>
          <w:sz w:val="24"/>
          <w:szCs w:val="24"/>
        </w:rPr>
        <w:t>04</w:t>
      </w:r>
      <w:r w:rsidRPr="003E1C16">
        <w:rPr>
          <w:rStyle w:val="layout"/>
          <w:sz w:val="24"/>
          <w:szCs w:val="24"/>
        </w:rPr>
        <w:t xml:space="preserve">» </w:t>
      </w:r>
      <w:r w:rsidR="00502BDC">
        <w:rPr>
          <w:rStyle w:val="layout"/>
          <w:sz w:val="24"/>
          <w:szCs w:val="24"/>
        </w:rPr>
        <w:t>октябр</w:t>
      </w:r>
      <w:r w:rsidR="00A86C23">
        <w:rPr>
          <w:rStyle w:val="layout"/>
          <w:sz w:val="24"/>
          <w:szCs w:val="24"/>
        </w:rPr>
        <w:t>я</w:t>
      </w:r>
      <w:r w:rsidRPr="003E1C16">
        <w:rPr>
          <w:rStyle w:val="layout"/>
          <w:sz w:val="24"/>
          <w:szCs w:val="24"/>
        </w:rPr>
        <w:t xml:space="preserve"> 2024 г. № </w:t>
      </w:r>
      <w:r w:rsidR="00BB0579">
        <w:rPr>
          <w:rStyle w:val="layout"/>
          <w:sz w:val="24"/>
          <w:szCs w:val="24"/>
        </w:rPr>
        <w:t>817</w:t>
      </w:r>
      <w:r w:rsidR="00A86C23">
        <w:rPr>
          <w:rStyle w:val="layout"/>
          <w:sz w:val="24"/>
          <w:szCs w:val="24"/>
        </w:rPr>
        <w:t xml:space="preserve">  </w:t>
      </w:r>
    </w:p>
    <w:p w:rsidR="003E1C16" w:rsidRDefault="003E1C16" w:rsidP="003C332E">
      <w:pPr>
        <w:pStyle w:val="1"/>
        <w:jc w:val="right"/>
        <w:rPr>
          <w:rStyle w:val="layout"/>
          <w:sz w:val="24"/>
          <w:szCs w:val="24"/>
        </w:rPr>
      </w:pPr>
    </w:p>
    <w:p w:rsidR="003E1C16" w:rsidRDefault="003E1C16" w:rsidP="003C332E">
      <w:pPr>
        <w:pStyle w:val="1"/>
        <w:jc w:val="right"/>
        <w:rPr>
          <w:rStyle w:val="layout"/>
          <w:sz w:val="24"/>
          <w:szCs w:val="24"/>
        </w:rPr>
      </w:pPr>
    </w:p>
    <w:p w:rsidR="003E1C16" w:rsidRPr="003E1C16" w:rsidRDefault="003E1C16" w:rsidP="003E1C16">
      <w:pPr>
        <w:pStyle w:val="1"/>
        <w:jc w:val="center"/>
        <w:rPr>
          <w:rStyle w:val="layout"/>
          <w:b/>
          <w:sz w:val="28"/>
          <w:szCs w:val="28"/>
        </w:rPr>
      </w:pPr>
      <w:r w:rsidRPr="003E1C16">
        <w:rPr>
          <w:rStyle w:val="layout"/>
          <w:b/>
          <w:sz w:val="28"/>
          <w:szCs w:val="28"/>
        </w:rPr>
        <w:t>Перечень</w:t>
      </w:r>
    </w:p>
    <w:p w:rsidR="003E1C16" w:rsidRPr="003E1C16" w:rsidRDefault="003E1C16" w:rsidP="003E1C16">
      <w:pPr>
        <w:pStyle w:val="1"/>
        <w:jc w:val="center"/>
        <w:rPr>
          <w:rStyle w:val="layout"/>
          <w:b/>
          <w:sz w:val="28"/>
          <w:szCs w:val="28"/>
        </w:rPr>
      </w:pPr>
      <w:r w:rsidRPr="003E1C16">
        <w:rPr>
          <w:rStyle w:val="layout"/>
          <w:b/>
          <w:sz w:val="28"/>
          <w:szCs w:val="28"/>
        </w:rPr>
        <w:t>земель и земельных участков, в отношении которых устанавливается</w:t>
      </w:r>
    </w:p>
    <w:p w:rsidR="003E1C16" w:rsidRPr="003E1C16" w:rsidRDefault="003E1C16" w:rsidP="00502BDC">
      <w:pPr>
        <w:pStyle w:val="1"/>
        <w:jc w:val="center"/>
        <w:rPr>
          <w:rStyle w:val="layout"/>
          <w:b/>
          <w:sz w:val="28"/>
          <w:szCs w:val="28"/>
        </w:rPr>
      </w:pPr>
      <w:r w:rsidRPr="003E1C16">
        <w:rPr>
          <w:rStyle w:val="layout"/>
          <w:b/>
          <w:sz w:val="28"/>
          <w:szCs w:val="28"/>
        </w:rPr>
        <w:t>публичный сервитут и его границы</w:t>
      </w:r>
    </w:p>
    <w:p w:rsidR="003E1C16" w:rsidRDefault="003E1C16" w:rsidP="003C332E">
      <w:pPr>
        <w:pStyle w:val="1"/>
        <w:jc w:val="right"/>
        <w:rPr>
          <w:rStyle w:val="layout"/>
          <w:sz w:val="24"/>
          <w:szCs w:val="24"/>
        </w:rPr>
      </w:pPr>
    </w:p>
    <w:tbl>
      <w:tblPr>
        <w:tblStyle w:val="af4"/>
        <w:tblW w:w="8505" w:type="dxa"/>
        <w:tblInd w:w="279" w:type="dxa"/>
        <w:tblLayout w:type="fixed"/>
        <w:tblLook w:val="04A0" w:firstRow="1" w:lastRow="0" w:firstColumn="1" w:lastColumn="0" w:noHBand="0" w:noVBand="1"/>
      </w:tblPr>
      <w:tblGrid>
        <w:gridCol w:w="2693"/>
        <w:gridCol w:w="5812"/>
      </w:tblGrid>
      <w:tr w:rsidR="009607BB" w:rsidRPr="00DD5BC1" w:rsidTr="00502BDC">
        <w:trPr>
          <w:trHeight w:val="404"/>
        </w:trPr>
        <w:tc>
          <w:tcPr>
            <w:tcW w:w="2693" w:type="dxa"/>
            <w:hideMark/>
          </w:tcPr>
          <w:p w:rsidR="009607BB" w:rsidRPr="00DD5BC1" w:rsidRDefault="009607BB" w:rsidP="00BB0579">
            <w:pPr>
              <w:jc w:val="center"/>
              <w:rPr>
                <w:b/>
                <w:bCs/>
              </w:rPr>
            </w:pPr>
            <w:r w:rsidRPr="00DD5BC1">
              <w:rPr>
                <w:b/>
                <w:bCs/>
              </w:rPr>
              <w:t xml:space="preserve">Кадастровый номер земельного участка </w:t>
            </w:r>
          </w:p>
        </w:tc>
        <w:tc>
          <w:tcPr>
            <w:tcW w:w="5812" w:type="dxa"/>
            <w:hideMark/>
          </w:tcPr>
          <w:p w:rsidR="009607BB" w:rsidRPr="00DD5BC1" w:rsidRDefault="009607BB" w:rsidP="00BB0579">
            <w:pPr>
              <w:rPr>
                <w:b/>
                <w:bCs/>
              </w:rPr>
            </w:pPr>
            <w:r w:rsidRPr="00C500AC">
              <w:rPr>
                <w:b/>
                <w:bCs/>
              </w:rPr>
              <w:t>Адрес, иное описание местоположения земельного участка (участков), в отношении которого испрашивается публичный сервитут:</w:t>
            </w:r>
          </w:p>
        </w:tc>
      </w:tr>
      <w:tr w:rsidR="0010184B" w:rsidRPr="006475A8" w:rsidTr="00BB0579">
        <w:trPr>
          <w:trHeight w:val="120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0184B" w:rsidRDefault="0010184B" w:rsidP="0010184B">
            <w:pPr>
              <w:spacing w:line="240" w:lineRule="auto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13:16:0407002:135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0184B" w:rsidRDefault="0010184B" w:rsidP="0010184B">
            <w:pPr>
              <w:spacing w:line="240" w:lineRule="auto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Республика Мордовия, Ромодановский район, с. Большое Чуфарово</w:t>
            </w:r>
          </w:p>
        </w:tc>
      </w:tr>
      <w:tr w:rsidR="0010184B" w:rsidRPr="006475A8" w:rsidTr="00BB0579">
        <w:trPr>
          <w:trHeight w:val="120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0184B" w:rsidRDefault="0010184B" w:rsidP="0010184B">
            <w:pPr>
              <w:spacing w:line="240" w:lineRule="auto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13:16:0407002:47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0184B" w:rsidRDefault="0010184B" w:rsidP="0010184B">
            <w:pPr>
              <w:spacing w:line="240" w:lineRule="auto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Республика Мордовия, Ромодановский район, с. Большое Чуфарово, ул. Овражная, 2</w:t>
            </w:r>
          </w:p>
        </w:tc>
      </w:tr>
      <w:tr w:rsidR="0010184B" w:rsidRPr="006475A8" w:rsidTr="00BB0579">
        <w:trPr>
          <w:trHeight w:val="120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0184B" w:rsidRDefault="0010184B" w:rsidP="0010184B">
            <w:pPr>
              <w:spacing w:line="240" w:lineRule="auto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13:16:0407002:95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0184B" w:rsidRDefault="0010184B" w:rsidP="0010184B">
            <w:pPr>
              <w:spacing w:line="240" w:lineRule="auto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Республика Мордовия, Ромодановский район, с. Большое Чуфарово, ул. Овражная, 8</w:t>
            </w:r>
          </w:p>
        </w:tc>
      </w:tr>
      <w:tr w:rsidR="0010184B" w:rsidRPr="006475A8" w:rsidTr="00BB0579">
        <w:trPr>
          <w:trHeight w:val="120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184B" w:rsidRDefault="0010184B" w:rsidP="0010184B">
            <w:pPr>
              <w:spacing w:line="240" w:lineRule="auto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13:16:0407008:40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0184B" w:rsidRDefault="0010184B" w:rsidP="0010184B">
            <w:pPr>
              <w:spacing w:line="240" w:lineRule="auto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Республика Мордовия, Ромодановский район, с. Большое Чуфарово, ул. Раздольная</w:t>
            </w:r>
          </w:p>
        </w:tc>
      </w:tr>
      <w:tr w:rsidR="0010184B" w:rsidRPr="006475A8" w:rsidTr="00BB0579">
        <w:trPr>
          <w:trHeight w:val="120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184B" w:rsidRDefault="0010184B" w:rsidP="0010184B">
            <w:pPr>
              <w:spacing w:line="240" w:lineRule="auto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13:16:0000000:194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0184B" w:rsidRDefault="0010184B" w:rsidP="0010184B">
            <w:pPr>
              <w:spacing w:line="240" w:lineRule="auto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Республика Мордовия, Ромодановский район</w:t>
            </w:r>
          </w:p>
        </w:tc>
      </w:tr>
      <w:tr w:rsidR="0010184B" w:rsidRPr="006475A8" w:rsidTr="00BB0579">
        <w:trPr>
          <w:trHeight w:val="120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184B" w:rsidRDefault="0010184B" w:rsidP="0010184B">
            <w:pPr>
              <w:spacing w:line="240" w:lineRule="auto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13:16:0407002:2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0184B" w:rsidRDefault="0010184B" w:rsidP="0010184B">
            <w:pPr>
              <w:spacing w:line="240" w:lineRule="auto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Республика Мордовия, Ромодановский район, с. Большое Чуфарово, ул. Нагорная, дом 10</w:t>
            </w:r>
          </w:p>
        </w:tc>
      </w:tr>
      <w:tr w:rsidR="0010184B" w:rsidRPr="006475A8" w:rsidTr="00BB0579">
        <w:trPr>
          <w:trHeight w:val="120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184B" w:rsidRDefault="0010184B" w:rsidP="0010184B">
            <w:pPr>
              <w:spacing w:line="240" w:lineRule="auto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13:16:0407005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0184B" w:rsidRDefault="0010184B" w:rsidP="0010184B">
            <w:pPr>
              <w:spacing w:line="240" w:lineRule="auto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 xml:space="preserve">Республика Мордовия, Ромодановский район, </w:t>
            </w:r>
            <w:proofErr w:type="spellStart"/>
            <w:r>
              <w:rPr>
                <w:color w:val="000000"/>
                <w:lang w:eastAsia="ru-RU"/>
              </w:rPr>
              <w:t>Кочуновское</w:t>
            </w:r>
            <w:proofErr w:type="spellEnd"/>
            <w:r>
              <w:rPr>
                <w:color w:val="000000"/>
                <w:lang w:eastAsia="ru-RU"/>
              </w:rPr>
              <w:t xml:space="preserve"> сельское поселение, с Большое Чуфарово</w:t>
            </w:r>
          </w:p>
        </w:tc>
      </w:tr>
      <w:tr w:rsidR="0010184B" w:rsidRPr="006475A8" w:rsidTr="00BB0579">
        <w:trPr>
          <w:trHeight w:val="120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184B" w:rsidRDefault="0010184B" w:rsidP="0010184B">
            <w:pPr>
              <w:spacing w:line="240" w:lineRule="auto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13:16:0407002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0184B" w:rsidRDefault="0010184B" w:rsidP="0010184B">
            <w:pPr>
              <w:spacing w:line="240" w:lineRule="auto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 xml:space="preserve">Республика Мордовия, Ромодановский район, </w:t>
            </w:r>
            <w:proofErr w:type="spellStart"/>
            <w:r>
              <w:rPr>
                <w:color w:val="000000"/>
                <w:lang w:eastAsia="ru-RU"/>
              </w:rPr>
              <w:t>Кочуновское</w:t>
            </w:r>
            <w:proofErr w:type="spellEnd"/>
            <w:r>
              <w:rPr>
                <w:color w:val="000000"/>
                <w:lang w:eastAsia="ru-RU"/>
              </w:rPr>
              <w:t xml:space="preserve"> сельское поселение, с Большое Чуфарово</w:t>
            </w:r>
          </w:p>
        </w:tc>
      </w:tr>
      <w:tr w:rsidR="0010184B" w:rsidRPr="006475A8" w:rsidTr="00BB0579">
        <w:trPr>
          <w:trHeight w:val="120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184B" w:rsidRDefault="0010184B" w:rsidP="0010184B">
            <w:pPr>
              <w:spacing w:line="240" w:lineRule="auto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13:16:0407002:210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0184B" w:rsidRDefault="0010184B" w:rsidP="0010184B">
            <w:pPr>
              <w:spacing w:line="240" w:lineRule="auto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Республика Мордовия, Ромодановский район, с. Большое Чуфарово</w:t>
            </w:r>
          </w:p>
        </w:tc>
      </w:tr>
      <w:tr w:rsidR="0010184B" w:rsidRPr="006475A8" w:rsidTr="00BB0579">
        <w:trPr>
          <w:trHeight w:val="120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184B" w:rsidRDefault="0010184B" w:rsidP="0010184B">
            <w:pPr>
              <w:spacing w:line="240" w:lineRule="auto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13:16:0407006:189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0184B" w:rsidRDefault="0010184B" w:rsidP="0010184B">
            <w:pPr>
              <w:spacing w:line="240" w:lineRule="auto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 xml:space="preserve">Республика Мордовия, Ромодановский район, с/п </w:t>
            </w:r>
            <w:proofErr w:type="spellStart"/>
            <w:r>
              <w:rPr>
                <w:color w:val="000000"/>
                <w:lang w:eastAsia="ru-RU"/>
              </w:rPr>
              <w:t>Кочуновское</w:t>
            </w:r>
            <w:proofErr w:type="spellEnd"/>
            <w:r>
              <w:rPr>
                <w:color w:val="000000"/>
                <w:lang w:eastAsia="ru-RU"/>
              </w:rPr>
              <w:t xml:space="preserve">, ВЛ-0.4 </w:t>
            </w:r>
            <w:proofErr w:type="spellStart"/>
            <w:r>
              <w:rPr>
                <w:color w:val="000000"/>
                <w:lang w:eastAsia="ru-RU"/>
              </w:rPr>
              <w:t>кВ</w:t>
            </w:r>
            <w:proofErr w:type="spellEnd"/>
            <w:r>
              <w:rPr>
                <w:color w:val="000000"/>
                <w:lang w:eastAsia="ru-RU"/>
              </w:rPr>
              <w:t xml:space="preserve"> от КТП-120</w:t>
            </w:r>
          </w:p>
        </w:tc>
      </w:tr>
    </w:tbl>
    <w:p w:rsidR="00A86C23" w:rsidRDefault="00A86C23" w:rsidP="00A86C23">
      <w:pPr>
        <w:pStyle w:val="1"/>
        <w:ind w:left="6096"/>
        <w:rPr>
          <w:rStyle w:val="layout"/>
          <w:b/>
          <w:sz w:val="24"/>
          <w:szCs w:val="24"/>
        </w:rPr>
        <w:sectPr w:rsidR="00A86C23" w:rsidSect="003C332E">
          <w:headerReference w:type="even" r:id="rId7"/>
          <w:headerReference w:type="default" r:id="rId8"/>
          <w:type w:val="continuous"/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B8733D" w:rsidRPr="00B8733D" w:rsidRDefault="00B8733D" w:rsidP="00A86C23">
      <w:pPr>
        <w:pStyle w:val="1"/>
        <w:ind w:left="6096"/>
        <w:rPr>
          <w:rStyle w:val="layout"/>
          <w:b/>
          <w:sz w:val="24"/>
          <w:szCs w:val="24"/>
        </w:rPr>
      </w:pPr>
      <w:r w:rsidRPr="00B8733D">
        <w:rPr>
          <w:rStyle w:val="layout"/>
          <w:b/>
          <w:sz w:val="24"/>
          <w:szCs w:val="24"/>
        </w:rPr>
        <w:lastRenderedPageBreak/>
        <w:t xml:space="preserve">Приложение №2 </w:t>
      </w:r>
    </w:p>
    <w:p w:rsidR="00B8733D" w:rsidRDefault="00B8733D" w:rsidP="00A86C23">
      <w:pPr>
        <w:pStyle w:val="1"/>
        <w:ind w:left="6096"/>
        <w:rPr>
          <w:rStyle w:val="layout"/>
          <w:sz w:val="24"/>
          <w:szCs w:val="24"/>
        </w:rPr>
      </w:pPr>
      <w:r w:rsidRPr="00B8733D">
        <w:rPr>
          <w:rStyle w:val="layout"/>
          <w:sz w:val="24"/>
          <w:szCs w:val="24"/>
        </w:rPr>
        <w:t>к постановлению администрации</w:t>
      </w:r>
    </w:p>
    <w:p w:rsidR="00B8733D" w:rsidRDefault="00B8733D" w:rsidP="00A86C23">
      <w:pPr>
        <w:pStyle w:val="1"/>
        <w:ind w:left="6096"/>
        <w:rPr>
          <w:rStyle w:val="layout"/>
          <w:sz w:val="24"/>
          <w:szCs w:val="24"/>
        </w:rPr>
      </w:pPr>
      <w:r w:rsidRPr="00B8733D">
        <w:rPr>
          <w:rStyle w:val="layout"/>
          <w:sz w:val="24"/>
          <w:szCs w:val="24"/>
        </w:rPr>
        <w:t>Ромодановского муниципального</w:t>
      </w:r>
    </w:p>
    <w:p w:rsidR="00B8733D" w:rsidRDefault="00B8733D" w:rsidP="00A86C23">
      <w:pPr>
        <w:pStyle w:val="1"/>
        <w:ind w:left="6096"/>
        <w:rPr>
          <w:rStyle w:val="layout"/>
          <w:sz w:val="24"/>
          <w:szCs w:val="24"/>
        </w:rPr>
      </w:pPr>
      <w:r w:rsidRPr="00B8733D">
        <w:rPr>
          <w:rStyle w:val="layout"/>
          <w:sz w:val="24"/>
          <w:szCs w:val="24"/>
        </w:rPr>
        <w:t xml:space="preserve">района Республики Мордовия </w:t>
      </w:r>
    </w:p>
    <w:p w:rsidR="003E1C16" w:rsidRDefault="00B8733D" w:rsidP="00A86C23">
      <w:pPr>
        <w:pStyle w:val="1"/>
        <w:ind w:left="6096"/>
        <w:rPr>
          <w:rStyle w:val="layout"/>
          <w:sz w:val="24"/>
          <w:szCs w:val="24"/>
        </w:rPr>
      </w:pPr>
      <w:r w:rsidRPr="00B8733D">
        <w:rPr>
          <w:rStyle w:val="layout"/>
          <w:sz w:val="24"/>
          <w:szCs w:val="24"/>
        </w:rPr>
        <w:t>от «</w:t>
      </w:r>
      <w:r w:rsidR="00BB0579">
        <w:rPr>
          <w:rStyle w:val="layout"/>
          <w:sz w:val="24"/>
          <w:szCs w:val="24"/>
        </w:rPr>
        <w:t>04</w:t>
      </w:r>
      <w:r w:rsidRPr="00B8733D">
        <w:rPr>
          <w:rStyle w:val="layout"/>
          <w:sz w:val="24"/>
          <w:szCs w:val="24"/>
        </w:rPr>
        <w:t>»</w:t>
      </w:r>
      <w:r w:rsidR="00502BDC">
        <w:rPr>
          <w:rStyle w:val="layout"/>
          <w:sz w:val="24"/>
          <w:szCs w:val="24"/>
        </w:rPr>
        <w:t xml:space="preserve"> октября</w:t>
      </w:r>
      <w:r w:rsidRPr="00B8733D">
        <w:rPr>
          <w:rStyle w:val="layout"/>
          <w:sz w:val="24"/>
          <w:szCs w:val="24"/>
        </w:rPr>
        <w:t xml:space="preserve"> 2024 г. № </w:t>
      </w:r>
      <w:r w:rsidR="00BB0579">
        <w:rPr>
          <w:rStyle w:val="layout"/>
          <w:sz w:val="24"/>
          <w:szCs w:val="24"/>
        </w:rPr>
        <w:t>817</w:t>
      </w:r>
      <w:bookmarkStart w:id="0" w:name="_GoBack"/>
      <w:bookmarkEnd w:id="0"/>
    </w:p>
    <w:p w:rsidR="003E1C16" w:rsidRDefault="003E1C16" w:rsidP="00B8733D">
      <w:pPr>
        <w:pStyle w:val="1"/>
        <w:jc w:val="right"/>
        <w:rPr>
          <w:rStyle w:val="layout"/>
          <w:sz w:val="24"/>
          <w:szCs w:val="24"/>
        </w:rPr>
      </w:pPr>
    </w:p>
    <w:p w:rsidR="003E1C16" w:rsidRDefault="003E1C16" w:rsidP="003C332E">
      <w:pPr>
        <w:pStyle w:val="1"/>
        <w:jc w:val="right"/>
        <w:rPr>
          <w:rStyle w:val="layout"/>
          <w:sz w:val="24"/>
          <w:szCs w:val="24"/>
        </w:rPr>
      </w:pPr>
    </w:p>
    <w:p w:rsidR="00A5698B" w:rsidRPr="00A5698B" w:rsidRDefault="00A5698B" w:rsidP="00A5698B">
      <w:pPr>
        <w:pStyle w:val="1"/>
        <w:jc w:val="center"/>
        <w:rPr>
          <w:rStyle w:val="layout"/>
          <w:b/>
          <w:sz w:val="28"/>
          <w:szCs w:val="28"/>
        </w:rPr>
      </w:pPr>
      <w:r w:rsidRPr="00A5698B">
        <w:rPr>
          <w:rStyle w:val="layout"/>
          <w:b/>
          <w:sz w:val="28"/>
          <w:szCs w:val="28"/>
        </w:rPr>
        <w:t>Сведения</w:t>
      </w:r>
    </w:p>
    <w:p w:rsidR="00502BDC" w:rsidRDefault="00A5698B" w:rsidP="005435BD">
      <w:pPr>
        <w:pStyle w:val="1"/>
        <w:jc w:val="center"/>
        <w:rPr>
          <w:rStyle w:val="layout"/>
          <w:b/>
          <w:sz w:val="28"/>
          <w:szCs w:val="28"/>
        </w:rPr>
      </w:pPr>
      <w:r w:rsidRPr="00A5698B">
        <w:rPr>
          <w:rStyle w:val="layout"/>
          <w:b/>
          <w:sz w:val="28"/>
          <w:szCs w:val="28"/>
        </w:rPr>
        <w:t>о границах публичного сервитута</w:t>
      </w:r>
    </w:p>
    <w:p w:rsidR="00B87E89" w:rsidRDefault="00B87E89" w:rsidP="005435BD">
      <w:pPr>
        <w:pStyle w:val="1"/>
        <w:jc w:val="center"/>
        <w:rPr>
          <w:rStyle w:val="layout"/>
          <w:b/>
          <w:sz w:val="28"/>
          <w:szCs w:val="28"/>
        </w:rPr>
      </w:pPr>
    </w:p>
    <w:tbl>
      <w:tblPr>
        <w:tblW w:w="5000" w:type="pct"/>
        <w:tblInd w:w="-12" w:type="dxa"/>
        <w:tblBorders>
          <w:top w:val="double" w:sz="4" w:space="0" w:color="000000"/>
          <w:left w:val="double" w:sz="4" w:space="0" w:color="000000"/>
          <w:bottom w:val="double" w:sz="4" w:space="0" w:color="000000"/>
          <w:right w:val="double" w:sz="4" w:space="0" w:color="000000"/>
          <w:insideH w:val="double" w:sz="4" w:space="0" w:color="000000"/>
          <w:insideV w:val="double" w:sz="4" w:space="0" w:color="000000"/>
        </w:tblBorders>
        <w:tblLook w:val="04A0" w:firstRow="1" w:lastRow="0" w:firstColumn="1" w:lastColumn="0" w:noHBand="0" w:noVBand="1"/>
      </w:tblPr>
      <w:tblGrid>
        <w:gridCol w:w="13"/>
        <w:gridCol w:w="643"/>
        <w:gridCol w:w="3363"/>
        <w:gridCol w:w="5975"/>
        <w:gridCol w:w="12"/>
      </w:tblGrid>
      <w:tr w:rsidR="0010184B" w:rsidTr="00BB0579">
        <w:trPr>
          <w:gridBefore w:val="1"/>
          <w:gridAfter w:val="1"/>
          <w:wBefore w:w="12" w:type="dxa"/>
          <w:wAfter w:w="12" w:type="dxa"/>
          <w:trHeight w:val="496"/>
        </w:trPr>
        <w:tc>
          <w:tcPr>
            <w:tcW w:w="10228" w:type="dxa"/>
            <w:gridSpan w:val="3"/>
            <w:tcBorders>
              <w:bottom w:val="nil"/>
            </w:tcBorders>
            <w:shd w:val="clear" w:color="auto" w:fill="auto"/>
          </w:tcPr>
          <w:p w:rsidR="0010184B" w:rsidRPr="00DC1B71" w:rsidRDefault="0010184B" w:rsidP="00BB0579">
            <w:pPr>
              <w:pStyle w:val="ab"/>
              <w:spacing w:after="120"/>
              <w:rPr>
                <w:sz w:val="22"/>
                <w:szCs w:val="22"/>
              </w:rPr>
            </w:pPr>
            <w:r w:rsidRPr="00DC1B71">
              <w:rPr>
                <w:sz w:val="22"/>
                <w:szCs w:val="22"/>
              </w:rPr>
              <w:t>ОПИСАНИЕ МЕСТОПОЛОЖЕНИЯ ГРАНИЦ</w:t>
            </w:r>
          </w:p>
        </w:tc>
      </w:tr>
      <w:tr w:rsidR="0010184B" w:rsidTr="00BB0579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nil"/>
              <w:bottom w:val="single" w:sz="4" w:space="0" w:color="000000"/>
            </w:tcBorders>
            <w:shd w:val="clear" w:color="auto" w:fill="auto"/>
          </w:tcPr>
          <w:p w:rsidR="0010184B" w:rsidRPr="00D523F8" w:rsidRDefault="0010184B" w:rsidP="00BB0579">
            <w:pPr>
              <w:pStyle w:val="1"/>
              <w:jc w:val="center"/>
              <w:rPr>
                <w:b/>
                <w:color w:val="FF0000"/>
              </w:rPr>
            </w:pPr>
            <w:r>
              <w:rPr>
                <w:b/>
              </w:rPr>
              <w:t>Публичный сервитут для использования земель и земельных участков в целях эксплуатации линейного объекта системы газоснабжения местного значения «Газопровод низкого давления с. Большое Чуфарово Ромодановского района»</w:t>
            </w:r>
          </w:p>
        </w:tc>
      </w:tr>
      <w:tr w:rsidR="0010184B" w:rsidTr="00BB0579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4" w:space="0" w:color="000000"/>
              <w:bottom w:val="single" w:sz="6" w:space="0" w:color="000000"/>
            </w:tcBorders>
            <w:shd w:val="clear" w:color="auto" w:fill="auto"/>
          </w:tcPr>
          <w:p w:rsidR="0010184B" w:rsidRPr="00DC1B71" w:rsidRDefault="0010184B" w:rsidP="00BB0579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 w:val="20"/>
                <w:vertAlign w:val="superscript"/>
              </w:rPr>
              <w:t>(наименование объекта, местоположение границ которого описано)</w:t>
            </w:r>
          </w:p>
        </w:tc>
      </w:tr>
      <w:tr w:rsidR="0010184B" w:rsidTr="00BB0579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6" w:space="0" w:color="000000"/>
            </w:tcBorders>
            <w:shd w:val="clear" w:color="auto" w:fill="auto"/>
          </w:tcPr>
          <w:p w:rsidR="0010184B" w:rsidRPr="00DC1B71" w:rsidRDefault="0010184B" w:rsidP="00BB0579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Cs w:val="22"/>
              </w:rPr>
              <w:t>Сведения об объекте</w:t>
            </w:r>
          </w:p>
        </w:tc>
      </w:tr>
      <w:tr w:rsidR="0010184B" w:rsidTr="00BB0579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607F9F" w:rsidRDefault="0010184B" w:rsidP="00BB0579">
            <w:pPr>
              <w:pStyle w:val="aa"/>
            </w:pPr>
            <w:bookmarkStart w:id="1" w:name="Сведения_об_объекте"/>
            <w:bookmarkStart w:id="2" w:name="_Hlk215637658"/>
            <w:bookmarkEnd w:id="1"/>
            <w:r w:rsidRPr="0078298E">
              <w:t>№ п/п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D7480" w:rsidRDefault="0010184B" w:rsidP="00BB0579">
            <w:pPr>
              <w:pStyle w:val="aa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D742B5" w:rsidRDefault="0010184B" w:rsidP="00BB0579">
            <w:pPr>
              <w:pStyle w:val="aa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tr w:rsidR="0010184B" w:rsidTr="00BB0579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607F9F" w:rsidRDefault="0010184B" w:rsidP="00BB0579">
            <w:pPr>
              <w:pStyle w:val="ad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Default="0010184B" w:rsidP="00BB0579">
            <w:pPr>
              <w:pStyle w:val="ad"/>
            </w:pPr>
            <w:r>
              <w:t>2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D83BAD" w:rsidRDefault="0010184B" w:rsidP="00BB0579">
            <w:pPr>
              <w:pStyle w:val="ad"/>
            </w:pPr>
            <w:r>
              <w:t>3</w:t>
            </w:r>
          </w:p>
        </w:tc>
      </w:tr>
      <w:tr w:rsidR="0010184B" w:rsidTr="00BB0579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483CF4" w:rsidRDefault="0010184B" w:rsidP="00BB0579">
            <w:pPr>
              <w:pStyle w:val="ac"/>
              <w:jc w:val="center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8D72EC" w:rsidRDefault="0010184B" w:rsidP="00BB0579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D83BAD" w:rsidRDefault="0010184B" w:rsidP="00BB0579">
            <w:pPr>
              <w:pStyle w:val="ac"/>
              <w:rPr>
                <w:b/>
              </w:rPr>
            </w:pPr>
            <w:r>
              <w:t xml:space="preserve">Республика Мордовия, Ромодановский р-н, с/п </w:t>
            </w:r>
            <w:proofErr w:type="spellStart"/>
            <w:r>
              <w:t>Кочуновское</w:t>
            </w:r>
            <w:proofErr w:type="spellEnd"/>
            <w:r>
              <w:t xml:space="preserve">, с. Большое Чуфарово; Республика Мордовия, Ромодановский р-н, с/п </w:t>
            </w:r>
            <w:proofErr w:type="spellStart"/>
            <w:r>
              <w:t>Кочуновское</w:t>
            </w:r>
            <w:proofErr w:type="spellEnd"/>
          </w:p>
        </w:tc>
      </w:tr>
      <w:tr w:rsidR="0010184B" w:rsidTr="00BB0579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483CF4" w:rsidRDefault="0010184B" w:rsidP="00BB0579">
            <w:pPr>
              <w:pStyle w:val="ac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8D72EC" w:rsidRDefault="0010184B" w:rsidP="00BB0579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B40FE0" w:rsidRDefault="0010184B" w:rsidP="00BB0579">
            <w:pPr>
              <w:pStyle w:val="ac"/>
            </w:pPr>
            <w:r>
              <w:t>15309±43 кв.м</w:t>
            </w:r>
          </w:p>
        </w:tc>
      </w:tr>
      <w:tr w:rsidR="0010184B" w:rsidTr="00BB0579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483CF4" w:rsidRDefault="0010184B" w:rsidP="00BB0579">
            <w:pPr>
              <w:pStyle w:val="ac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8D72EC" w:rsidRDefault="0010184B" w:rsidP="00BB0579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D83BAD" w:rsidRDefault="0010184B" w:rsidP="00BB0579">
            <w:pPr>
              <w:pStyle w:val="ac"/>
              <w:rPr>
                <w:b/>
              </w:rPr>
            </w:pPr>
            <w:r>
              <w:rPr>
                <w:bCs/>
              </w:rPr>
              <w:t>Публичный сервитут для использования земель и земельных участков в целях эксплуатации линейного объекта системы газоснабжения местного значения «</w:t>
            </w:r>
            <w:r w:rsidRPr="00FD2E2B">
              <w:rPr>
                <w:bCs/>
              </w:rPr>
              <w:t>Газопровод низкого давления с. Большое Чуфарово Ромодановского района</w:t>
            </w:r>
            <w:r>
              <w:rPr>
                <w:bCs/>
              </w:rPr>
              <w:t xml:space="preserve">» </w:t>
            </w:r>
            <w:r w:rsidRPr="00FD2E2B">
              <w:rPr>
                <w:rStyle w:val="tx1"/>
                <w:b w:val="0"/>
                <w:bCs w:val="0"/>
              </w:rPr>
              <w:t>сроком на 49 лет в пользу ООО "ИНВЕСТ-ТРЕЙДХАУС" (ИНН: 7716799274, ОГРН: 1157746640270)</w:t>
            </w:r>
          </w:p>
        </w:tc>
      </w:tr>
      <w:bookmarkEnd w:id="2"/>
    </w:tbl>
    <w:p w:rsidR="0010184B" w:rsidRDefault="0010184B" w:rsidP="0010184B">
      <w:pPr>
        <w:pStyle w:val="a9"/>
        <w:keepNext/>
        <w:sectPr w:rsidR="0010184B" w:rsidSect="00BB0579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105"/>
        <w:gridCol w:w="1103"/>
        <w:gridCol w:w="4685"/>
        <w:gridCol w:w="1241"/>
        <w:gridCol w:w="915"/>
      </w:tblGrid>
      <w:tr w:rsidR="0010184B" w:rsidRPr="00A80C4C" w:rsidTr="00BB0579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bookmarkStart w:id="3" w:name="Сведения_местоположении_границ_объекта"/>
            <w:bookmarkEnd w:id="3"/>
            <w:r w:rsidRPr="00A80C4C">
              <w:rPr>
                <w:sz w:val="18"/>
                <w:szCs w:val="18"/>
              </w:rPr>
              <w:lastRenderedPageBreak/>
              <w:t xml:space="preserve">1. Система координат </w:t>
            </w:r>
            <w:r>
              <w:rPr>
                <w:b w:val="0"/>
                <w:i/>
                <w:sz w:val="18"/>
                <w:szCs w:val="18"/>
              </w:rPr>
              <w:t>МСК-13, зона 1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2. Сведения о характерных точках границ объекта</w:t>
            </w:r>
          </w:p>
        </w:tc>
      </w:tr>
      <w:tr w:rsidR="0010184B" w:rsidRPr="00A80C4C" w:rsidTr="00BB0579">
        <w:trPr>
          <w:cantSplit/>
          <w:tblHeader/>
          <w:jc w:val="center"/>
        </w:trPr>
        <w:tc>
          <w:tcPr>
            <w:tcW w:w="47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Обозначение</w:t>
            </w:r>
            <w:r w:rsidRPr="00A80C4C">
              <w:rPr>
                <w:sz w:val="18"/>
                <w:szCs w:val="18"/>
                <w:lang w:val="en-US"/>
              </w:rPr>
              <w:t xml:space="preserve"> </w:t>
            </w:r>
            <w:r w:rsidRPr="00A80C4C">
              <w:rPr>
                <w:sz w:val="18"/>
                <w:szCs w:val="18"/>
              </w:rPr>
              <w:t>характерных точек границ</w:t>
            </w:r>
          </w:p>
        </w:tc>
        <w:tc>
          <w:tcPr>
            <w:tcW w:w="11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234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Метод определения координат характерной точки</w:t>
            </w:r>
          </w:p>
        </w:tc>
        <w:tc>
          <w:tcPr>
            <w:tcW w:w="62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 xml:space="preserve">Средняя </w:t>
            </w:r>
            <w:proofErr w:type="spellStart"/>
            <w:r w:rsidRPr="00A80C4C">
              <w:rPr>
                <w:sz w:val="18"/>
                <w:szCs w:val="18"/>
              </w:rPr>
              <w:t>квадратическая</w:t>
            </w:r>
            <w:proofErr w:type="spellEnd"/>
            <w:r w:rsidRPr="00A80C4C">
              <w:rPr>
                <w:sz w:val="18"/>
                <w:szCs w:val="18"/>
              </w:rPr>
              <w:t xml:space="preserve"> погрешность положения характерной точки (М</w:t>
            </w:r>
            <w:r w:rsidRPr="00A80C4C">
              <w:rPr>
                <w:sz w:val="18"/>
                <w:szCs w:val="18"/>
                <w:vertAlign w:val="subscript"/>
                <w:lang w:val="en-US"/>
              </w:rPr>
              <w:t>t</w:t>
            </w:r>
            <w:r w:rsidRPr="00A80C4C">
              <w:rPr>
                <w:sz w:val="18"/>
                <w:szCs w:val="18"/>
              </w:rPr>
              <w:t>), м</w:t>
            </w:r>
          </w:p>
        </w:tc>
        <w:tc>
          <w:tcPr>
            <w:tcW w:w="458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10184B" w:rsidRPr="00A80C4C" w:rsidTr="00BB0579">
        <w:trPr>
          <w:cantSplit/>
          <w:tblHeader/>
          <w:jc w:val="center"/>
        </w:trPr>
        <w:tc>
          <w:tcPr>
            <w:tcW w:w="47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Х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  <w:lang w:val="en-US"/>
              </w:rPr>
              <w:t>Y</w:t>
            </w:r>
          </w:p>
        </w:tc>
        <w:tc>
          <w:tcPr>
            <w:tcW w:w="234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6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458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a"/>
              <w:rPr>
                <w:sz w:val="18"/>
                <w:szCs w:val="18"/>
              </w:rPr>
            </w:pPr>
          </w:p>
        </w:tc>
      </w:tr>
    </w:tbl>
    <w:p w:rsidR="0010184B" w:rsidRDefault="0010184B" w:rsidP="0010184B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105"/>
        <w:gridCol w:w="1103"/>
        <w:gridCol w:w="4683"/>
        <w:gridCol w:w="1241"/>
        <w:gridCol w:w="917"/>
      </w:tblGrid>
      <w:tr w:rsidR="0010184B" w:rsidRPr="00A80C4C" w:rsidTr="00BB0579">
        <w:trPr>
          <w:cantSplit/>
          <w:tblHeader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4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5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6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ПС1(1)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418223,46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1312078,74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418206,94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1312082,59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418200,45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1312085,30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418196,03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1312101,79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418176,91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1312183,18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418165,36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1312222,46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418171,79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1312224,03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418165,25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1312257,24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418156,76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1312254,73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418154,01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1312272,23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418142,19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1312299,22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418134,76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1312322,89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418134,00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1312329,53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418134,21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1312345,65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418129,50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1312365,72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418124,81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1312388,80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418114,02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1312413,87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418104,42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1312444,82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418096,79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1312474,85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418094,88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1312498,62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418090,83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1312522,03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418100,64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1312524,55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418126,08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1312536,97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418131,84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1312518,22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418136,62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1312519,69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418130,61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1312539,25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418136,62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1312545,03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418133,15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1312548,63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418128,74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1312544,39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418122,16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1312561,29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418111,06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1312579,00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418104,47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1312599,76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418105,24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1312600,08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418162,44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1312619,38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418179,65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1312622,30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418180,88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1312616,34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418182,74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1312596,26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418192,25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1312564,01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418197,05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1312565,43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418187,67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1312597,21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418185,83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1312617,08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418184,21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1312624,92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418182,98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1312657,92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418180,21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1312695,22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418182,80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1312704,10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418184,74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1312722,21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418189,46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1312744,17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418179,57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1312806,72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418179,02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1312838,21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50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418177,73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1312885,08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418172,33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1312918,01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418169,34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1312933,81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418168,68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1312933,75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418167,18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1312954,97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418167,74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1312983,59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418178,06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1313044,80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418183,28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1313066,90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418188,04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1313084,15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418189,14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1313094,26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418197,10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1313092,76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418198,03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1313097,68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418189,91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1313099,21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418199,37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1313148,98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418204,02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1313177,65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418210,24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1313225,07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418205,29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1313225,72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418199,07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1313178,38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418194,45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1313149,85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418184,42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1313097,07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418183,11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1313085,10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418178,43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1313068,14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418173,16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1313045,79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418162,74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1312984,06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418162,18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1312954,84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418163,70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1312933,31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418146,34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1312931,76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418123,80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1312930,33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418124,12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1312925,34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418146,72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1312926,78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418165,27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1312928,43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418167,41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1312917,14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418172,74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1312884,60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418174,02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1312838,10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418174,53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1312808,83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418164,89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1312804,35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418158,46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1312800,20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418154,75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1312794,99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418158,83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1312792,09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418161,98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1312796,52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418167,31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1312799,96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418175,01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1312803,54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418184,38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1312744,31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418179,79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1312723,01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418178,29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1312708,96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418167,41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1312714,95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418165,00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1312710,57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418177,48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1312703,70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418175,16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1312695,75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418177,98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1312657,64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418179,12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1312627,28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418161,22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1312624,25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418103,48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1312604,76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418098,32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1312602,62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418106,49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1312576,88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418117,68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1312559,04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418124,41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1312541,72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418098,91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1312529,27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418085,11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1312525,73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418089,91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1312497,99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418091,84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1312474,03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418099,60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1312443,47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418109,32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1312412,14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418120,01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1312387,30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418123,96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1312367,91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115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418105,24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1312365,85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418100,37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1312392,18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418094,88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1312409,85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418078,04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1312458,48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418075,18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1312458,34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418075,43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1312453,34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418074,54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1312453,30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418089,08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1312411,31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418088,74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1312411,23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418089,86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1312406,36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418090,67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1312406,55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418095,50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1312390,98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418100,75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1312362,64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418092,44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1312331,95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418091,14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1312308,24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418087,25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1312280,59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418080,62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1312278,50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418074,52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1312275,17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418064,01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1312272,62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418063,92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1312273,27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418058,97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1312272,61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418059,10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1312271,64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418042,78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1312268,96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418002,05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1312259,98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417995,91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1312256,83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417977,88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1312255,15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417956,49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1312250,93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417936,83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1312249,72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417930,63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1312248,11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417930,10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1312254,02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417925,12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1312253,57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417925,66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1312247,57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417925,71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1312247,16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417907,99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1312244,65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417894,89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1312241,60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417894,06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1312247,77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417889,11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1312247,10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417890,01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1312240,40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417876,56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1312236,95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417864,04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1312235,66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417835,67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1312233,42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417829,02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1312232,50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417822,78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1312238,06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417819,45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1312234,33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417827,42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1312227,23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417836,21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1312228,45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417864,49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1312230,68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417877,44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1312232,02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417893,94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1312236,24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417908,91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1312239,73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417929,49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1312242,64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417935,55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1312244,22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417936,72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1312234,10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417941,69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1312234,68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417940,50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1312244,94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417957,13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1312245,96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417976,77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1312249,84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417978,84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1312239,08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417983,75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1312240,03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417981,74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1312250,49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417997,33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1312251,95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418003,75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1312255,23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418043,73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1312264,05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418062,92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1312267,21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418076,34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1312270,47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180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418082,59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1312273,88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418088,00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1312275,58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418100,92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1312232,05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418123,07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1312146,30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418132,39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1312148,48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418137,47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1312137,91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418147,70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1312086,33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418150,12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1312072,28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418145,08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1312064,21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418150,22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1312049,59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418161,43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1312013,75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418165,06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1311998,60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418169,01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1311984,41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418172,22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1311974,44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418170,61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1311973,88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418172,23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1311969,15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418178,49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1311971,30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418173,80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1311985,84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418169,90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1311999,85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418166,25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1312015,08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418154,97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1312051,17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418150,60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1312063,60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418155,37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1312071,25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418152,62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1312087,24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418142,25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1312139,51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418135,16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1312154,26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418126,69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1312152,28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418105,74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1312233,38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418092,11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1312279,29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418096,12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1312307,76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418097,34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1312329,80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418107,97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1312330,46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418111,92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1312314,36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418113,76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1312312,13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418114,95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1312310,39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418118,25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1312312,65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418116,99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1312314,49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418117,65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1312315,27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418116,50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1312316,66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418111,83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1312335,71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418098,42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1312334,88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418105,45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1312360,84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418125,01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1312363,00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418129,21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1312345,10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418129,00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1312329,28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418129,84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1312321,85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418137,50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1312297,47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418149,17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1312270,81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418152,71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1312248,32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418161,40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1312250,89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418165,96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1312227,76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418159,08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1312226,08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418172,08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1312181,90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418191,18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1312100,57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418196,25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1312081,63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418205,40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1312077,82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418222,33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1312073,87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418223,46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1312078,74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ПС1(2)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418372,32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1312716,15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418385,19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1312718,69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418384,22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1312723,59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418376,32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1312722,03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418374,52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1312731,75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418370,60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1312745,31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243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418384,54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1312749,82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418383,01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1312754,57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418369,97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1312750,36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418370,08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1312752,99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418367,23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1312763,74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418366,37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1312778,71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418365,27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1312791,27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418359,22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1312819,21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418353,58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1312848,18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418342,59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1312879,62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418350,81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1312881,24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418363,25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1312885,39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418362,60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1312894,20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418357,62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1312893,83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418357,98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1312888,91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418349,53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1312886,09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418341,12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1312884,43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418339,48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1312891,55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418333,81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1312911,51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418336,20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1312922,20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418343,66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1312931,82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418360,06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1312947,49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418362,21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1312943,33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418366,66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1312945,62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418364,34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1312950,12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418374,38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1312952,35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418389,39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1312959,54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418415,19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1312975,32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418444,01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1312989,43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418457,06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1312992,39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418470,25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1313000,31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418485,21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1313007,48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418476,27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1313027,29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418486,30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1313030,92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418512,30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1313036,93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418527,52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1313040,16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418552,35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1313044,04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418555,04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1313041,91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418561,29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1313036,15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418564,55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1313035,27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418576,26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1313038,29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418576,78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1313036,20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418590,84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1313015,74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418593,77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1313012,01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418594,41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1313012,51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418594,62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1313011,67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418598,50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1313012,65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418598,07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1313014,35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418597,70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1313015,09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418594,87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1313018,70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418581,42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1313038,28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418580,55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1313041,80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418568,19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1313060,65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418549,25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1313072,09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418537,83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1313089,60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418528,90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1313113,62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418525,11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1313127,35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300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418520,29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1313126,02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301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418524,14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1313112,08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302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418533,33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1313087,33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303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418545,68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1313068,40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304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418564,64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1313056,95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305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418573,89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1313042,84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306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418564,57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1313040,44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307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418563,77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1313040,66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308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418558,29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1313045,71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309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418553,74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1313049,32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418526,62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1313045,08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418511,22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1313041,81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418484,88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1313035,72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418469,49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1313030,15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418478,64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1313009,88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418467,88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1313004,71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418455,18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1312997,09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418442,34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1312994,18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418412,78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1312979,71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418387,00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1312963,94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418372,73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1312957,10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418359,90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1312954,26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418339,94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1312935,17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418331,57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1312924,38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418328,66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1312911,36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418334,63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1312890,30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418336,72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1312881,26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418348,74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1312846,87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418354,32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1312818,21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418360,32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1312790,52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330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418361,38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1312778,35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331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418362,26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1312762,94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332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418365,05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1312752,44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333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418364,84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1312747,21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334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418369,65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1312730,60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418372,32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1312716,15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C2265" w:rsidRDefault="0010184B" w:rsidP="00BB0579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</w:tbl>
    <w:p w:rsidR="0010184B" w:rsidRDefault="0010184B" w:rsidP="0010184B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22"/>
        <w:gridCol w:w="1495"/>
        <w:gridCol w:w="1393"/>
        <w:gridCol w:w="1604"/>
        <w:gridCol w:w="1810"/>
        <w:gridCol w:w="1966"/>
      </w:tblGrid>
      <w:tr w:rsidR="0010184B" w:rsidRPr="00A80C4C" w:rsidTr="00BB0579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3. Сведения о характерных точках части (частей) границы объекта</w:t>
            </w:r>
          </w:p>
        </w:tc>
      </w:tr>
      <w:tr w:rsidR="0010184B" w:rsidRPr="00A80C4C" w:rsidTr="00BB0579"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Обозначение характерных точек части границы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Метод определения координат характерной точки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 xml:space="preserve">Средняя </w:t>
            </w:r>
            <w:proofErr w:type="spellStart"/>
            <w:r w:rsidRPr="00A80C4C">
              <w:rPr>
                <w:sz w:val="18"/>
                <w:szCs w:val="18"/>
              </w:rPr>
              <w:t>квадратическая</w:t>
            </w:r>
            <w:proofErr w:type="spellEnd"/>
            <w:r w:rsidRPr="00A80C4C">
              <w:rPr>
                <w:sz w:val="18"/>
                <w:szCs w:val="18"/>
              </w:rPr>
              <w:t xml:space="preserve"> погрешность положения характерной точки (М</w:t>
            </w:r>
            <w:r w:rsidRPr="00A80C4C">
              <w:rPr>
                <w:sz w:val="18"/>
                <w:szCs w:val="18"/>
                <w:vertAlign w:val="subscript"/>
                <w:lang w:val="en-US"/>
              </w:rPr>
              <w:t>t</w:t>
            </w:r>
            <w:r w:rsidRPr="00A80C4C">
              <w:rPr>
                <w:sz w:val="18"/>
                <w:szCs w:val="18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10184B" w:rsidRPr="00A80C4C" w:rsidTr="00BB0579"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a"/>
              <w:rPr>
                <w:sz w:val="18"/>
                <w:szCs w:val="18"/>
              </w:rPr>
            </w:pPr>
          </w:p>
        </w:tc>
      </w:tr>
    </w:tbl>
    <w:p w:rsidR="0010184B" w:rsidRPr="00A80C4C" w:rsidRDefault="0010184B" w:rsidP="0010184B">
      <w:pPr>
        <w:pStyle w:val="a9"/>
        <w:keepNext/>
        <w:rPr>
          <w:sz w:val="18"/>
          <w:szCs w:val="18"/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34"/>
        <w:gridCol w:w="1487"/>
        <w:gridCol w:w="1391"/>
        <w:gridCol w:w="1604"/>
        <w:gridCol w:w="1818"/>
        <w:gridCol w:w="1956"/>
      </w:tblGrid>
      <w:tr w:rsidR="0010184B" w:rsidRPr="00A80C4C" w:rsidTr="00BB0579"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6</w:t>
            </w:r>
          </w:p>
        </w:tc>
      </w:tr>
      <w:tr w:rsidR="0010184B" w:rsidRPr="00A80C4C" w:rsidTr="00BB0579"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c"/>
              <w:rPr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Часть №</w:t>
            </w:r>
            <w:r w:rsidRPr="00A80C4C">
              <w:rPr>
                <w:sz w:val="18"/>
                <w:szCs w:val="18"/>
                <w:lang w:val="en-US"/>
              </w:rPr>
              <w:t xml:space="preserve"> </w:t>
            </w: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c"/>
              <w:rPr>
                <w:sz w:val="18"/>
                <w:szCs w:val="18"/>
                <w:lang w:val="en-US"/>
              </w:rPr>
            </w:pPr>
          </w:p>
        </w:tc>
      </w:tr>
      <w:tr w:rsidR="0010184B" w:rsidRPr="00A80C4C" w:rsidTr="00BB0579"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c"/>
              <w:jc w:val="center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c"/>
              <w:jc w:val="right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c"/>
              <w:jc w:val="right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10184B" w:rsidRPr="00A80C4C" w:rsidRDefault="0010184B" w:rsidP="00BB0579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</w:tr>
    </w:tbl>
    <w:p w:rsidR="0010184B" w:rsidRDefault="0010184B" w:rsidP="0010184B">
      <w:pPr>
        <w:pStyle w:val="2"/>
        <w:sectPr w:rsidR="0010184B" w:rsidSect="00BB0579">
          <w:headerReference w:type="even" r:id="rId15"/>
          <w:headerReference w:type="default" r:id="rId16"/>
          <w:footerReference w:type="even" r:id="rId17"/>
          <w:footerReference w:type="default" r:id="rId18"/>
          <w:headerReference w:type="first" r:id="rId19"/>
          <w:footerReference w:type="first" r:id="rId20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993"/>
        <w:gridCol w:w="1510"/>
        <w:gridCol w:w="1564"/>
        <w:gridCol w:w="1528"/>
      </w:tblGrid>
      <w:tr w:rsidR="0010184B" w:rsidTr="00BB0579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BB6850" w:rsidRDefault="0010184B" w:rsidP="00BB0579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4" w:name="Местоположение_измененных_границ_объекта"/>
            <w:bookmarkEnd w:id="4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4B0107" w:rsidRDefault="0010184B" w:rsidP="00BB0579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10184B" w:rsidTr="00BB0579"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10184B" w:rsidRPr="0078298E" w:rsidRDefault="0010184B" w:rsidP="00BB0579">
            <w:pPr>
              <w:pStyle w:val="aa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8E5887" w:rsidRDefault="0010184B" w:rsidP="00BB0579">
            <w:pPr>
              <w:pStyle w:val="aa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8E5887" w:rsidRDefault="0010184B" w:rsidP="00BB0579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DA6A6A" w:rsidRDefault="0010184B" w:rsidP="00BB0579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DA6A6A" w:rsidRDefault="0010184B" w:rsidP="00BB0579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квадратическая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10184B" w:rsidRPr="00607F9F" w:rsidRDefault="0010184B" w:rsidP="00BB0579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10184B" w:rsidTr="00BB0579"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8E5887" w:rsidRDefault="0010184B" w:rsidP="00BB0579">
            <w:pPr>
              <w:pStyle w:val="aa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8E5887" w:rsidRDefault="0010184B" w:rsidP="00BB0579">
            <w:pPr>
              <w:pStyle w:val="aa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8E5887" w:rsidRDefault="0010184B" w:rsidP="00BB0579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8E5887" w:rsidRDefault="0010184B" w:rsidP="00BB0579">
            <w:pPr>
              <w:pStyle w:val="aa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607F9F" w:rsidRDefault="0010184B" w:rsidP="00BB0579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607F9F" w:rsidRDefault="0010184B" w:rsidP="00BB0579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607F9F" w:rsidRDefault="0010184B" w:rsidP="00BB0579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607F9F" w:rsidRDefault="0010184B" w:rsidP="00BB0579">
            <w:pPr>
              <w:pStyle w:val="aa"/>
              <w:rPr>
                <w:sz w:val="18"/>
                <w:szCs w:val="18"/>
              </w:rPr>
            </w:pPr>
          </w:p>
        </w:tc>
      </w:tr>
    </w:tbl>
    <w:p w:rsidR="0010184B" w:rsidRDefault="0010184B" w:rsidP="0010184B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1003"/>
        <w:gridCol w:w="1500"/>
        <w:gridCol w:w="1562"/>
        <w:gridCol w:w="1530"/>
      </w:tblGrid>
      <w:tr w:rsidR="0010184B" w:rsidTr="00BB0579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607F9F" w:rsidRDefault="0010184B" w:rsidP="00BB0579">
            <w:pPr>
              <w:pStyle w:val="ad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607F9F" w:rsidRDefault="0010184B" w:rsidP="00BB0579">
            <w:pPr>
              <w:pStyle w:val="ad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607F9F" w:rsidRDefault="0010184B" w:rsidP="00BB0579">
            <w:pPr>
              <w:pStyle w:val="ad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607F9F" w:rsidRDefault="0010184B" w:rsidP="00BB0579">
            <w:pPr>
              <w:pStyle w:val="ad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607F9F" w:rsidRDefault="0010184B" w:rsidP="00BB0579">
            <w:pPr>
              <w:pStyle w:val="ad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607F9F" w:rsidRDefault="0010184B" w:rsidP="00BB0579">
            <w:pPr>
              <w:pStyle w:val="ad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607F9F" w:rsidRDefault="0010184B" w:rsidP="00BB0579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607F9F" w:rsidRDefault="0010184B" w:rsidP="00BB0579">
            <w:pPr>
              <w:pStyle w:val="ad"/>
            </w:pPr>
            <w:r>
              <w:t>8</w:t>
            </w:r>
          </w:p>
        </w:tc>
      </w:tr>
      <w:tr w:rsidR="0010184B" w:rsidRPr="006057B5" w:rsidTr="00BB0579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6057B5" w:rsidRDefault="0010184B" w:rsidP="00BB0579">
            <w:pPr>
              <w:pStyle w:val="ac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10184B" w:rsidRPr="00001B7F" w:rsidRDefault="0010184B" w:rsidP="00BB0579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10184B" w:rsidRPr="00001B7F" w:rsidRDefault="0010184B" w:rsidP="00BB0579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6057B5" w:rsidRDefault="0010184B" w:rsidP="00BB0579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6057B5" w:rsidRDefault="0010184B" w:rsidP="00BB0579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6057B5" w:rsidRDefault="0010184B" w:rsidP="00BB0579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6057B5" w:rsidRDefault="0010184B" w:rsidP="00BB0579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6057B5" w:rsidRDefault="0010184B" w:rsidP="00BB0579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:rsidR="0010184B" w:rsidRDefault="0010184B" w:rsidP="0010184B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1"/>
        <w:gridCol w:w="1169"/>
        <w:gridCol w:w="963"/>
        <w:gridCol w:w="961"/>
        <w:gridCol w:w="1003"/>
        <w:gridCol w:w="1497"/>
        <w:gridCol w:w="1564"/>
        <w:gridCol w:w="1532"/>
      </w:tblGrid>
      <w:tr w:rsidR="0010184B" w:rsidTr="00BB0579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4B0107" w:rsidRDefault="0010184B" w:rsidP="00BB0579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10184B" w:rsidRPr="00B96B7D" w:rsidTr="00BB0579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602F47" w:rsidRDefault="0010184B" w:rsidP="00BB0579">
            <w:pPr>
              <w:pStyle w:val="ac"/>
            </w:pPr>
            <w:r>
              <w:t>Часть № —</w:t>
            </w:r>
          </w:p>
        </w:tc>
      </w:tr>
      <w:tr w:rsidR="0010184B" w:rsidTr="00BB0579"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10184B" w:rsidRPr="0078298E" w:rsidRDefault="0010184B" w:rsidP="00BB0579">
            <w:pPr>
              <w:pStyle w:val="aa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8E5887" w:rsidRDefault="0010184B" w:rsidP="00BB0579">
            <w:pPr>
              <w:pStyle w:val="aa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8E5887" w:rsidRDefault="0010184B" w:rsidP="00BB0579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DA6A6A" w:rsidRDefault="0010184B" w:rsidP="00BB0579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DA6A6A" w:rsidRDefault="0010184B" w:rsidP="00BB0579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квадратическая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10184B" w:rsidRPr="00607F9F" w:rsidRDefault="0010184B" w:rsidP="00BB0579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10184B" w:rsidTr="00BB0579"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8E5887" w:rsidRDefault="0010184B" w:rsidP="00BB0579">
            <w:pPr>
              <w:pStyle w:val="aa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8E5887" w:rsidRDefault="0010184B" w:rsidP="00BB0579">
            <w:pPr>
              <w:pStyle w:val="aa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8E5887" w:rsidRDefault="0010184B" w:rsidP="00BB0579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8E5887" w:rsidRDefault="0010184B" w:rsidP="00BB0579">
            <w:pPr>
              <w:pStyle w:val="aa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607F9F" w:rsidRDefault="0010184B" w:rsidP="00BB0579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607F9F" w:rsidRDefault="0010184B" w:rsidP="00BB0579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607F9F" w:rsidRDefault="0010184B" w:rsidP="00BB0579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607F9F" w:rsidRDefault="0010184B" w:rsidP="00BB0579">
            <w:pPr>
              <w:pStyle w:val="aa"/>
              <w:rPr>
                <w:sz w:val="18"/>
                <w:szCs w:val="18"/>
              </w:rPr>
            </w:pPr>
          </w:p>
        </w:tc>
      </w:tr>
    </w:tbl>
    <w:p w:rsidR="0010184B" w:rsidRDefault="0010184B" w:rsidP="0010184B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3"/>
        <w:gridCol w:w="1167"/>
        <w:gridCol w:w="961"/>
        <w:gridCol w:w="963"/>
        <w:gridCol w:w="1017"/>
        <w:gridCol w:w="1483"/>
        <w:gridCol w:w="1566"/>
        <w:gridCol w:w="1530"/>
      </w:tblGrid>
      <w:tr w:rsidR="0010184B" w:rsidTr="00BB0579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607F9F" w:rsidRDefault="0010184B" w:rsidP="00BB0579">
            <w:pPr>
              <w:pStyle w:val="ad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607F9F" w:rsidRDefault="0010184B" w:rsidP="00BB0579">
            <w:pPr>
              <w:pStyle w:val="ad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607F9F" w:rsidRDefault="0010184B" w:rsidP="00BB0579">
            <w:pPr>
              <w:pStyle w:val="ad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607F9F" w:rsidRDefault="0010184B" w:rsidP="00BB0579">
            <w:pPr>
              <w:pStyle w:val="ad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607F9F" w:rsidRDefault="0010184B" w:rsidP="00BB0579">
            <w:pPr>
              <w:pStyle w:val="ad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607F9F" w:rsidRDefault="0010184B" w:rsidP="00BB0579">
            <w:pPr>
              <w:pStyle w:val="ad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607F9F" w:rsidRDefault="0010184B" w:rsidP="00BB0579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607F9F" w:rsidRDefault="0010184B" w:rsidP="00BB0579">
            <w:pPr>
              <w:pStyle w:val="ad"/>
            </w:pPr>
            <w:r>
              <w:t>8</w:t>
            </w:r>
          </w:p>
        </w:tc>
      </w:tr>
      <w:tr w:rsidR="0010184B" w:rsidRPr="006057B5" w:rsidTr="00BB0579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001B7F" w:rsidRDefault="0010184B" w:rsidP="00BB0579">
            <w:pPr>
              <w:pStyle w:val="ac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001B7F" w:rsidRDefault="0010184B" w:rsidP="00BB0579">
            <w:pPr>
              <w:pStyle w:val="ac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6057B5" w:rsidRDefault="0010184B" w:rsidP="00BB0579">
            <w:pPr>
              <w:pStyle w:val="ac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10184B" w:rsidRPr="006057B5" w:rsidRDefault="0010184B" w:rsidP="00BB0579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10184B" w:rsidRPr="006057B5" w:rsidRDefault="0010184B" w:rsidP="00BB0579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6057B5" w:rsidRDefault="0010184B" w:rsidP="00BB0579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84B" w:rsidRPr="006057B5" w:rsidRDefault="0010184B" w:rsidP="00BB0579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0184B" w:rsidRPr="006057B5" w:rsidRDefault="0010184B" w:rsidP="00BB0579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:rsidR="0010184B" w:rsidRDefault="0010184B" w:rsidP="0010184B">
      <w:pPr>
        <w:pStyle w:val="2"/>
        <w:sectPr w:rsidR="0010184B" w:rsidSect="00BB0579">
          <w:headerReference w:type="even" r:id="rId21"/>
          <w:headerReference w:type="default" r:id="rId22"/>
          <w:footerReference w:type="even" r:id="rId23"/>
          <w:footerReference w:type="default" r:id="rId24"/>
          <w:headerReference w:type="first" r:id="rId25"/>
          <w:footerReference w:type="first" r:id="rId26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34"/>
        <w:gridCol w:w="8355"/>
      </w:tblGrid>
      <w:tr w:rsidR="0010184B" w:rsidTr="00BB0579">
        <w:trPr>
          <w:cantSplit/>
          <w:jc w:val="center"/>
        </w:trPr>
        <w:tc>
          <w:tcPr>
            <w:tcW w:w="5000" w:type="pct"/>
            <w:gridSpan w:val="2"/>
          </w:tcPr>
          <w:p w:rsidR="0010184B" w:rsidRPr="007C22E6" w:rsidRDefault="0010184B" w:rsidP="00BB0579">
            <w:pPr>
              <w:pStyle w:val="2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:rsidR="0010184B" w:rsidRPr="00F32CD1" w:rsidRDefault="0010184B" w:rsidP="00BB0579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595DDA81" wp14:editId="00945BB0">
                  <wp:extent cx="6334125" cy="3848100"/>
                  <wp:effectExtent l="19050" t="19050" r="952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103" b="257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4125" cy="38481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F32CD1">
              <w:rPr>
                <w:b/>
                <w:szCs w:val="22"/>
              </w:rPr>
              <w:t xml:space="preserve"> 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10184B" w:rsidRDefault="0010184B" w:rsidP="00BB0579">
            <w:pPr>
              <w:pStyle w:val="ac"/>
              <w:jc w:val="center"/>
            </w:pPr>
            <w:bookmarkStart w:id="5" w:name="План_границ_объекта"/>
            <w:bookmarkEnd w:id="5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9000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10184B" w:rsidRPr="00647AAF" w:rsidRDefault="0010184B" w:rsidP="00BB0579">
            <w:pPr>
              <w:pStyle w:val="ac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10184B" w:rsidTr="00BB0579">
        <w:trPr>
          <w:cantSplit/>
          <w:jc w:val="center"/>
        </w:trPr>
        <w:tc>
          <w:tcPr>
            <w:tcW w:w="818" w:type="pct"/>
            <w:vAlign w:val="center"/>
          </w:tcPr>
          <w:p w:rsidR="0010184B" w:rsidRPr="006E2785" w:rsidRDefault="0010184B" w:rsidP="00BB0579">
            <w:pPr>
              <w:pStyle w:val="ac"/>
              <w:jc w:val="center"/>
            </w:pPr>
            <w:r>
              <w:rPr>
                <w:noProof/>
              </w:rPr>
              <w:drawing>
                <wp:inline distT="0" distB="0" distL="0" distR="0" wp14:anchorId="568E13BA" wp14:editId="2397A788">
                  <wp:extent cx="352425" cy="26670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10184B" w:rsidRPr="00CC5170" w:rsidRDefault="0010184B" w:rsidP="00BB0579">
            <w:pPr>
              <w:pStyle w:val="2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10184B" w:rsidTr="00BB0579">
        <w:trPr>
          <w:cantSplit/>
          <w:jc w:val="center"/>
        </w:trPr>
        <w:tc>
          <w:tcPr>
            <w:tcW w:w="818" w:type="pct"/>
            <w:vAlign w:val="center"/>
          </w:tcPr>
          <w:p w:rsidR="0010184B" w:rsidRDefault="0010184B" w:rsidP="00BB0579">
            <w:pPr>
              <w:pStyle w:val="ac"/>
              <w:jc w:val="center"/>
            </w:pPr>
            <w:r>
              <w:rPr>
                <w:noProof/>
              </w:rPr>
              <w:drawing>
                <wp:inline distT="0" distB="0" distL="0" distR="0" wp14:anchorId="0C02CCFF" wp14:editId="627F1C24">
                  <wp:extent cx="247650" cy="295275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10184B" w:rsidRPr="00CC5170" w:rsidRDefault="0010184B" w:rsidP="00BB0579">
            <w:pPr>
              <w:pStyle w:val="2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</w:tbl>
    <w:p w:rsidR="0010184B" w:rsidRPr="002E658D" w:rsidRDefault="0010184B" w:rsidP="0010184B">
      <w:pPr>
        <w:pStyle w:val="2"/>
        <w:sectPr w:rsidR="0010184B" w:rsidRPr="002E658D" w:rsidSect="00BB0579">
          <w:headerReference w:type="even" r:id="rId30"/>
          <w:headerReference w:type="default" r:id="rId31"/>
          <w:footerReference w:type="even" r:id="rId32"/>
          <w:footerReference w:type="default" r:id="rId33"/>
          <w:headerReference w:type="first" r:id="rId34"/>
          <w:footerReference w:type="first" r:id="rId35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:rsidR="0010184B" w:rsidRPr="00121A35" w:rsidRDefault="0010184B" w:rsidP="0010184B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10184B" w:rsidTr="00BB0579">
        <w:trPr>
          <w:cantSplit/>
          <w:jc w:val="center"/>
        </w:trPr>
        <w:tc>
          <w:tcPr>
            <w:tcW w:w="5000" w:type="pct"/>
          </w:tcPr>
          <w:p w:rsidR="0010184B" w:rsidRPr="004A4E39" w:rsidRDefault="0010184B" w:rsidP="00BB0579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</w:tcPr>
          <w:p w:rsidR="0010184B" w:rsidRPr="00C236C0" w:rsidRDefault="0010184B" w:rsidP="00BB0579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4167722F" wp14:editId="38945E80">
                  <wp:extent cx="6334125" cy="6581775"/>
                  <wp:effectExtent l="19050" t="19050" r="9525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1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4125" cy="658177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  <w:vAlign w:val="center"/>
          </w:tcPr>
          <w:p w:rsidR="0010184B" w:rsidRDefault="0010184B" w:rsidP="00BB0579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9264" behindDoc="1" locked="0" layoutInCell="1" allowOverlap="1" wp14:anchorId="2EFA1DC8" wp14:editId="4C554DDC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33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  <w:vAlign w:val="center"/>
          </w:tcPr>
          <w:p w:rsidR="0010184B" w:rsidRPr="00E00E8D" w:rsidRDefault="0010184B" w:rsidP="00BB0579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7F98C058" wp14:editId="2217DE7D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32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  <w:vAlign w:val="center"/>
          </w:tcPr>
          <w:p w:rsidR="0010184B" w:rsidRPr="00647AAF" w:rsidRDefault="0010184B" w:rsidP="00BB0579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«</w:t>
            </w:r>
            <w:proofErr w:type="gramEnd"/>
            <w:r>
              <w:rPr>
                <w:i/>
                <w:szCs w:val="22"/>
              </w:rPr>
              <w:t>___» _____________ _____ г.</w:t>
            </w:r>
          </w:p>
          <w:p w:rsidR="0010184B" w:rsidRPr="00193FA4" w:rsidRDefault="0010184B" w:rsidP="00BB0579">
            <w:pPr>
              <w:pStyle w:val="ac"/>
              <w:rPr>
                <w:sz w:val="20"/>
              </w:rPr>
            </w:pPr>
          </w:p>
          <w:p w:rsidR="0010184B" w:rsidRPr="00DF684B" w:rsidRDefault="0010184B" w:rsidP="00BB0579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10184B" w:rsidRPr="00DF684B" w:rsidRDefault="0010184B" w:rsidP="00BB0579">
            <w:pPr>
              <w:pStyle w:val="ac"/>
            </w:pPr>
          </w:p>
        </w:tc>
      </w:tr>
    </w:tbl>
    <w:p w:rsidR="0010184B" w:rsidRDefault="0010184B" w:rsidP="0010184B">
      <w:pPr>
        <w:pStyle w:val="2"/>
        <w:sectPr w:rsidR="0010184B" w:rsidSect="00BB0579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10184B" w:rsidRPr="00FD2E2B" w:rsidRDefault="0010184B" w:rsidP="0010184B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10184B" w:rsidTr="00BB0579">
        <w:trPr>
          <w:cantSplit/>
          <w:jc w:val="center"/>
        </w:trPr>
        <w:tc>
          <w:tcPr>
            <w:tcW w:w="5000" w:type="pct"/>
          </w:tcPr>
          <w:p w:rsidR="0010184B" w:rsidRPr="004A4E39" w:rsidRDefault="0010184B" w:rsidP="00BB0579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</w:tcPr>
          <w:p w:rsidR="0010184B" w:rsidRPr="00C236C0" w:rsidRDefault="0010184B" w:rsidP="00BB0579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08BF3841" wp14:editId="2ADDDD19">
                  <wp:extent cx="6334125" cy="6610350"/>
                  <wp:effectExtent l="19050" t="19050" r="9525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7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4125" cy="661035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  <w:vAlign w:val="center"/>
          </w:tcPr>
          <w:p w:rsidR="0010184B" w:rsidRDefault="0010184B" w:rsidP="00BB0579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79744" behindDoc="1" locked="0" layoutInCell="1" allowOverlap="1" wp14:anchorId="1C77C680" wp14:editId="3A06DBBD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31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  <w:vAlign w:val="center"/>
          </w:tcPr>
          <w:p w:rsidR="0010184B" w:rsidRPr="00E00E8D" w:rsidRDefault="0010184B" w:rsidP="00BB0579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80768" behindDoc="0" locked="0" layoutInCell="1" allowOverlap="1" wp14:anchorId="3428C730" wp14:editId="1B6E5B00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30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  <w:vAlign w:val="center"/>
          </w:tcPr>
          <w:p w:rsidR="0010184B" w:rsidRPr="00647AAF" w:rsidRDefault="0010184B" w:rsidP="00BB0579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«</w:t>
            </w:r>
            <w:proofErr w:type="gramEnd"/>
            <w:r>
              <w:rPr>
                <w:i/>
                <w:szCs w:val="22"/>
              </w:rPr>
              <w:t>___» _____________ _____ г.</w:t>
            </w:r>
          </w:p>
          <w:p w:rsidR="0010184B" w:rsidRPr="00193FA4" w:rsidRDefault="0010184B" w:rsidP="00BB0579">
            <w:pPr>
              <w:pStyle w:val="ac"/>
              <w:rPr>
                <w:sz w:val="20"/>
              </w:rPr>
            </w:pPr>
          </w:p>
          <w:p w:rsidR="0010184B" w:rsidRPr="00DF684B" w:rsidRDefault="0010184B" w:rsidP="00BB0579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10184B" w:rsidRPr="00DF684B" w:rsidRDefault="0010184B" w:rsidP="00BB0579">
            <w:pPr>
              <w:pStyle w:val="ac"/>
            </w:pPr>
          </w:p>
        </w:tc>
      </w:tr>
    </w:tbl>
    <w:p w:rsidR="0010184B" w:rsidRDefault="0010184B" w:rsidP="0010184B">
      <w:pPr>
        <w:pStyle w:val="2"/>
        <w:sectPr w:rsidR="0010184B" w:rsidSect="00BB0579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10184B" w:rsidRPr="00AA1906" w:rsidRDefault="0010184B" w:rsidP="0010184B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10184B" w:rsidTr="00BB0579">
        <w:trPr>
          <w:cantSplit/>
          <w:jc w:val="center"/>
        </w:trPr>
        <w:tc>
          <w:tcPr>
            <w:tcW w:w="5000" w:type="pct"/>
          </w:tcPr>
          <w:p w:rsidR="0010184B" w:rsidRPr="004A4E39" w:rsidRDefault="0010184B" w:rsidP="00BB0579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</w:tcPr>
          <w:p w:rsidR="0010184B" w:rsidRPr="00C236C0" w:rsidRDefault="0010184B" w:rsidP="00BB0579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73A5CB50" wp14:editId="3A75C4BB">
                  <wp:extent cx="6334125" cy="7848600"/>
                  <wp:effectExtent l="19050" t="19050" r="9525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4125" cy="78486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  <w:vAlign w:val="center"/>
          </w:tcPr>
          <w:p w:rsidR="0010184B" w:rsidRDefault="0010184B" w:rsidP="00BB0579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77696" behindDoc="1" locked="0" layoutInCell="1" allowOverlap="1" wp14:anchorId="53091FC3" wp14:editId="20144FE9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9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  <w:vAlign w:val="center"/>
          </w:tcPr>
          <w:p w:rsidR="0010184B" w:rsidRPr="00E00E8D" w:rsidRDefault="0010184B" w:rsidP="00BB0579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78720" behindDoc="0" locked="0" layoutInCell="1" allowOverlap="1" wp14:anchorId="464A6FD7" wp14:editId="30B16EE9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  <w:vAlign w:val="center"/>
          </w:tcPr>
          <w:p w:rsidR="0010184B" w:rsidRPr="00647AAF" w:rsidRDefault="0010184B" w:rsidP="00BB0579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«</w:t>
            </w:r>
            <w:proofErr w:type="gramEnd"/>
            <w:r>
              <w:rPr>
                <w:i/>
                <w:szCs w:val="22"/>
              </w:rPr>
              <w:t>___» _____________ _____ г.</w:t>
            </w:r>
          </w:p>
          <w:p w:rsidR="0010184B" w:rsidRPr="00193FA4" w:rsidRDefault="0010184B" w:rsidP="00BB0579">
            <w:pPr>
              <w:pStyle w:val="ac"/>
              <w:rPr>
                <w:sz w:val="20"/>
              </w:rPr>
            </w:pPr>
          </w:p>
          <w:p w:rsidR="0010184B" w:rsidRPr="00DF684B" w:rsidRDefault="0010184B" w:rsidP="00BB0579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10184B" w:rsidRPr="00DF684B" w:rsidRDefault="0010184B" w:rsidP="00BB0579">
            <w:pPr>
              <w:pStyle w:val="ac"/>
            </w:pPr>
          </w:p>
        </w:tc>
      </w:tr>
    </w:tbl>
    <w:p w:rsidR="0010184B" w:rsidRDefault="0010184B" w:rsidP="0010184B">
      <w:pPr>
        <w:pStyle w:val="2"/>
        <w:sectPr w:rsidR="0010184B" w:rsidSect="00BB0579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10184B" w:rsidRPr="00AA1906" w:rsidRDefault="0010184B" w:rsidP="0010184B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10184B" w:rsidTr="00BB0579">
        <w:trPr>
          <w:cantSplit/>
          <w:jc w:val="center"/>
        </w:trPr>
        <w:tc>
          <w:tcPr>
            <w:tcW w:w="5000" w:type="pct"/>
          </w:tcPr>
          <w:p w:rsidR="0010184B" w:rsidRPr="004A4E39" w:rsidRDefault="0010184B" w:rsidP="00BB0579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</w:tcPr>
          <w:p w:rsidR="0010184B" w:rsidRPr="00C236C0" w:rsidRDefault="0010184B" w:rsidP="00BB0579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21F8B863" wp14:editId="5DC67C57">
                  <wp:extent cx="6334125" cy="7848600"/>
                  <wp:effectExtent l="19050" t="19050" r="952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4125" cy="78486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  <w:vAlign w:val="center"/>
          </w:tcPr>
          <w:p w:rsidR="0010184B" w:rsidRDefault="0010184B" w:rsidP="00BB0579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75648" behindDoc="1" locked="0" layoutInCell="1" allowOverlap="1" wp14:anchorId="229CEF4C" wp14:editId="7994FA57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7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  <w:vAlign w:val="center"/>
          </w:tcPr>
          <w:p w:rsidR="0010184B" w:rsidRPr="00E00E8D" w:rsidRDefault="0010184B" w:rsidP="00BB0579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76672" behindDoc="0" locked="0" layoutInCell="1" allowOverlap="1" wp14:anchorId="6354E399" wp14:editId="4AAC587F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6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  <w:vAlign w:val="center"/>
          </w:tcPr>
          <w:p w:rsidR="0010184B" w:rsidRPr="00647AAF" w:rsidRDefault="0010184B" w:rsidP="00BB0579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«</w:t>
            </w:r>
            <w:proofErr w:type="gramEnd"/>
            <w:r>
              <w:rPr>
                <w:i/>
                <w:szCs w:val="22"/>
              </w:rPr>
              <w:t>___» _____________ _____ г.</w:t>
            </w:r>
          </w:p>
          <w:p w:rsidR="0010184B" w:rsidRPr="00193FA4" w:rsidRDefault="0010184B" w:rsidP="00BB0579">
            <w:pPr>
              <w:pStyle w:val="ac"/>
              <w:rPr>
                <w:sz w:val="20"/>
              </w:rPr>
            </w:pPr>
          </w:p>
          <w:p w:rsidR="0010184B" w:rsidRPr="00DF684B" w:rsidRDefault="0010184B" w:rsidP="00BB0579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10184B" w:rsidRPr="00DF684B" w:rsidRDefault="0010184B" w:rsidP="00BB0579">
            <w:pPr>
              <w:pStyle w:val="ac"/>
            </w:pPr>
          </w:p>
        </w:tc>
      </w:tr>
    </w:tbl>
    <w:p w:rsidR="0010184B" w:rsidRDefault="0010184B" w:rsidP="0010184B">
      <w:pPr>
        <w:pStyle w:val="2"/>
        <w:sectPr w:rsidR="0010184B" w:rsidSect="00BB0579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10184B" w:rsidRPr="00AA1906" w:rsidRDefault="0010184B" w:rsidP="0010184B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10184B" w:rsidTr="00BB0579">
        <w:trPr>
          <w:cantSplit/>
          <w:jc w:val="center"/>
        </w:trPr>
        <w:tc>
          <w:tcPr>
            <w:tcW w:w="5000" w:type="pct"/>
          </w:tcPr>
          <w:p w:rsidR="0010184B" w:rsidRPr="004A4E39" w:rsidRDefault="0010184B" w:rsidP="00BB0579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</w:tcPr>
          <w:p w:rsidR="0010184B" w:rsidRPr="00C236C0" w:rsidRDefault="0010184B" w:rsidP="00BB0579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50CBD9E6" wp14:editId="37733D9F">
                  <wp:extent cx="6334125" cy="7848600"/>
                  <wp:effectExtent l="19050" t="19050" r="952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4125" cy="78486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  <w:vAlign w:val="center"/>
          </w:tcPr>
          <w:p w:rsidR="0010184B" w:rsidRDefault="0010184B" w:rsidP="00BB0579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73600" behindDoc="1" locked="0" layoutInCell="1" allowOverlap="1" wp14:anchorId="5B0FDA45" wp14:editId="0A357D49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  <w:vAlign w:val="center"/>
          </w:tcPr>
          <w:p w:rsidR="0010184B" w:rsidRPr="00E00E8D" w:rsidRDefault="0010184B" w:rsidP="00BB0579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74624" behindDoc="0" locked="0" layoutInCell="1" allowOverlap="1" wp14:anchorId="4114026E" wp14:editId="37AE168B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  <w:vAlign w:val="center"/>
          </w:tcPr>
          <w:p w:rsidR="0010184B" w:rsidRPr="00647AAF" w:rsidRDefault="0010184B" w:rsidP="00BB0579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«</w:t>
            </w:r>
            <w:proofErr w:type="gramEnd"/>
            <w:r>
              <w:rPr>
                <w:i/>
                <w:szCs w:val="22"/>
              </w:rPr>
              <w:t>___» _____________ _____ г.</w:t>
            </w:r>
          </w:p>
          <w:p w:rsidR="0010184B" w:rsidRPr="00193FA4" w:rsidRDefault="0010184B" w:rsidP="00BB0579">
            <w:pPr>
              <w:pStyle w:val="ac"/>
              <w:rPr>
                <w:sz w:val="20"/>
              </w:rPr>
            </w:pPr>
          </w:p>
          <w:p w:rsidR="0010184B" w:rsidRPr="00DF684B" w:rsidRDefault="0010184B" w:rsidP="00BB0579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10184B" w:rsidRPr="00DF684B" w:rsidRDefault="0010184B" w:rsidP="00BB0579">
            <w:pPr>
              <w:pStyle w:val="ac"/>
            </w:pPr>
          </w:p>
        </w:tc>
      </w:tr>
    </w:tbl>
    <w:p w:rsidR="0010184B" w:rsidRDefault="0010184B" w:rsidP="0010184B">
      <w:pPr>
        <w:pStyle w:val="2"/>
        <w:sectPr w:rsidR="0010184B" w:rsidSect="00BB0579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10184B" w:rsidRPr="00AA1906" w:rsidRDefault="0010184B" w:rsidP="0010184B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10184B" w:rsidTr="00BB0579">
        <w:trPr>
          <w:cantSplit/>
          <w:jc w:val="center"/>
        </w:trPr>
        <w:tc>
          <w:tcPr>
            <w:tcW w:w="5000" w:type="pct"/>
          </w:tcPr>
          <w:p w:rsidR="0010184B" w:rsidRPr="004A4E39" w:rsidRDefault="0010184B" w:rsidP="00BB0579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6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</w:tcPr>
          <w:p w:rsidR="0010184B" w:rsidRPr="00C236C0" w:rsidRDefault="0010184B" w:rsidP="00BB0579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2CA3B182" wp14:editId="1EDD87FE">
                  <wp:extent cx="6334125" cy="7848600"/>
                  <wp:effectExtent l="19050" t="19050" r="952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4125" cy="78486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  <w:vAlign w:val="center"/>
          </w:tcPr>
          <w:p w:rsidR="0010184B" w:rsidRDefault="0010184B" w:rsidP="00BB0579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71552" behindDoc="1" locked="0" layoutInCell="1" allowOverlap="1" wp14:anchorId="33B6E4DB" wp14:editId="0A766746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3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  <w:vAlign w:val="center"/>
          </w:tcPr>
          <w:p w:rsidR="0010184B" w:rsidRPr="00E00E8D" w:rsidRDefault="0010184B" w:rsidP="00BB0579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72576" behindDoc="0" locked="0" layoutInCell="1" allowOverlap="1" wp14:anchorId="7B64A75E" wp14:editId="5F75B12A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2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  <w:vAlign w:val="center"/>
          </w:tcPr>
          <w:p w:rsidR="0010184B" w:rsidRPr="00647AAF" w:rsidRDefault="0010184B" w:rsidP="00BB0579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«</w:t>
            </w:r>
            <w:proofErr w:type="gramEnd"/>
            <w:r>
              <w:rPr>
                <w:i/>
                <w:szCs w:val="22"/>
              </w:rPr>
              <w:t>___» _____________ _____ г.</w:t>
            </w:r>
          </w:p>
          <w:p w:rsidR="0010184B" w:rsidRPr="00193FA4" w:rsidRDefault="0010184B" w:rsidP="00BB0579">
            <w:pPr>
              <w:pStyle w:val="ac"/>
              <w:rPr>
                <w:sz w:val="20"/>
              </w:rPr>
            </w:pPr>
          </w:p>
          <w:p w:rsidR="0010184B" w:rsidRPr="00DF684B" w:rsidRDefault="0010184B" w:rsidP="00BB0579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10184B" w:rsidRPr="00DF684B" w:rsidRDefault="0010184B" w:rsidP="00BB0579">
            <w:pPr>
              <w:pStyle w:val="ac"/>
            </w:pPr>
          </w:p>
        </w:tc>
      </w:tr>
    </w:tbl>
    <w:p w:rsidR="0010184B" w:rsidRDefault="0010184B" w:rsidP="0010184B">
      <w:pPr>
        <w:pStyle w:val="2"/>
        <w:sectPr w:rsidR="0010184B" w:rsidSect="00BB0579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10184B" w:rsidRPr="00AA1906" w:rsidRDefault="0010184B" w:rsidP="0010184B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10184B" w:rsidTr="00BB0579">
        <w:trPr>
          <w:cantSplit/>
          <w:jc w:val="center"/>
        </w:trPr>
        <w:tc>
          <w:tcPr>
            <w:tcW w:w="5000" w:type="pct"/>
          </w:tcPr>
          <w:p w:rsidR="0010184B" w:rsidRPr="004A4E39" w:rsidRDefault="0010184B" w:rsidP="00BB0579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7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</w:tcPr>
          <w:p w:rsidR="0010184B" w:rsidRPr="00C236C0" w:rsidRDefault="0010184B" w:rsidP="00BB0579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411A8760" wp14:editId="31C85607">
                  <wp:extent cx="6334125" cy="7848600"/>
                  <wp:effectExtent l="19050" t="19050" r="952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4125" cy="78486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  <w:vAlign w:val="center"/>
          </w:tcPr>
          <w:p w:rsidR="0010184B" w:rsidRDefault="0010184B" w:rsidP="00BB0579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9504" behindDoc="1" locked="0" layoutInCell="1" allowOverlap="1" wp14:anchorId="6D991073" wp14:editId="2418F7AD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1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  <w:vAlign w:val="center"/>
          </w:tcPr>
          <w:p w:rsidR="0010184B" w:rsidRPr="00E00E8D" w:rsidRDefault="0010184B" w:rsidP="00BB0579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70528" behindDoc="0" locked="0" layoutInCell="1" allowOverlap="1" wp14:anchorId="6CE270E6" wp14:editId="46122B94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0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  <w:vAlign w:val="center"/>
          </w:tcPr>
          <w:p w:rsidR="0010184B" w:rsidRPr="00647AAF" w:rsidRDefault="0010184B" w:rsidP="00BB0579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«</w:t>
            </w:r>
            <w:proofErr w:type="gramEnd"/>
            <w:r>
              <w:rPr>
                <w:i/>
                <w:szCs w:val="22"/>
              </w:rPr>
              <w:t>___» _____________ _____ г.</w:t>
            </w:r>
          </w:p>
          <w:p w:rsidR="0010184B" w:rsidRPr="00193FA4" w:rsidRDefault="0010184B" w:rsidP="00BB0579">
            <w:pPr>
              <w:pStyle w:val="ac"/>
              <w:rPr>
                <w:sz w:val="20"/>
              </w:rPr>
            </w:pPr>
          </w:p>
          <w:p w:rsidR="0010184B" w:rsidRPr="00DF684B" w:rsidRDefault="0010184B" w:rsidP="00BB0579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10184B" w:rsidRPr="00DF684B" w:rsidRDefault="0010184B" w:rsidP="00BB0579">
            <w:pPr>
              <w:pStyle w:val="ac"/>
            </w:pPr>
          </w:p>
        </w:tc>
      </w:tr>
    </w:tbl>
    <w:p w:rsidR="0010184B" w:rsidRDefault="0010184B" w:rsidP="0010184B">
      <w:pPr>
        <w:pStyle w:val="2"/>
        <w:sectPr w:rsidR="0010184B" w:rsidSect="00BB0579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10184B" w:rsidRPr="00AA1906" w:rsidRDefault="0010184B" w:rsidP="0010184B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10184B" w:rsidTr="00BB0579">
        <w:trPr>
          <w:cantSplit/>
          <w:jc w:val="center"/>
        </w:trPr>
        <w:tc>
          <w:tcPr>
            <w:tcW w:w="5000" w:type="pct"/>
          </w:tcPr>
          <w:p w:rsidR="0010184B" w:rsidRPr="004A4E39" w:rsidRDefault="0010184B" w:rsidP="00BB0579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8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</w:tcPr>
          <w:p w:rsidR="0010184B" w:rsidRPr="00C236C0" w:rsidRDefault="0010184B" w:rsidP="00BB0579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421EA8B4" wp14:editId="2D3AD65C">
                  <wp:extent cx="6334125" cy="7181850"/>
                  <wp:effectExtent l="19050" t="19050" r="952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4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4125" cy="718185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  <w:vAlign w:val="center"/>
          </w:tcPr>
          <w:p w:rsidR="0010184B" w:rsidRDefault="0010184B" w:rsidP="00BB0579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7456" behindDoc="1" locked="0" layoutInCell="1" allowOverlap="1" wp14:anchorId="453E6083" wp14:editId="05095A4F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19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  <w:vAlign w:val="center"/>
          </w:tcPr>
          <w:p w:rsidR="0010184B" w:rsidRPr="00E00E8D" w:rsidRDefault="0010184B" w:rsidP="00BB0579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68480" behindDoc="0" locked="0" layoutInCell="1" allowOverlap="1" wp14:anchorId="52DA3E92" wp14:editId="199F57E2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1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10184B" w:rsidTr="00BB0579">
        <w:trPr>
          <w:cantSplit/>
          <w:jc w:val="center"/>
        </w:trPr>
        <w:tc>
          <w:tcPr>
            <w:tcW w:w="5000" w:type="pct"/>
            <w:vAlign w:val="center"/>
          </w:tcPr>
          <w:p w:rsidR="0010184B" w:rsidRPr="00647AAF" w:rsidRDefault="0010184B" w:rsidP="00BB0579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«</w:t>
            </w:r>
            <w:proofErr w:type="gramEnd"/>
            <w:r>
              <w:rPr>
                <w:i/>
                <w:szCs w:val="22"/>
              </w:rPr>
              <w:t>___» _____________ _____ г.</w:t>
            </w:r>
          </w:p>
          <w:p w:rsidR="0010184B" w:rsidRPr="00193FA4" w:rsidRDefault="0010184B" w:rsidP="00BB0579">
            <w:pPr>
              <w:pStyle w:val="ac"/>
              <w:rPr>
                <w:sz w:val="20"/>
              </w:rPr>
            </w:pPr>
          </w:p>
          <w:p w:rsidR="0010184B" w:rsidRPr="00DF684B" w:rsidRDefault="0010184B" w:rsidP="00BB0579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10184B" w:rsidRPr="00DF684B" w:rsidRDefault="0010184B" w:rsidP="00BB0579">
            <w:pPr>
              <w:pStyle w:val="ac"/>
            </w:pPr>
          </w:p>
        </w:tc>
      </w:tr>
    </w:tbl>
    <w:p w:rsidR="0010184B" w:rsidRPr="00AA1906" w:rsidRDefault="0010184B" w:rsidP="0010184B">
      <w:pPr>
        <w:pStyle w:val="2"/>
        <w:sectPr w:rsidR="0010184B" w:rsidRPr="00AA1906" w:rsidSect="00BB0579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10184B" w:rsidTr="00BB0579">
        <w:trPr>
          <w:cantSplit/>
          <w:jc w:val="center"/>
        </w:trPr>
        <w:tc>
          <w:tcPr>
            <w:tcW w:w="5000" w:type="pct"/>
            <w:vAlign w:val="center"/>
          </w:tcPr>
          <w:p w:rsidR="0010184B" w:rsidRDefault="0010184B" w:rsidP="00BB0579">
            <w:pPr>
              <w:pStyle w:val="ac"/>
              <w:rPr>
                <w:b/>
              </w:rPr>
            </w:pPr>
            <w:r w:rsidRPr="00647AAF">
              <w:rPr>
                <w:b/>
              </w:rPr>
              <w:lastRenderedPageBreak/>
              <w:t>Используемые условные знаки и обозначения:</w:t>
            </w:r>
          </w:p>
          <w:p w:rsidR="0010184B" w:rsidRPr="001313DD" w:rsidRDefault="0010184B" w:rsidP="00BB0579">
            <w:pPr>
              <w:pStyle w:val="a9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595"/>
              <w:gridCol w:w="8155"/>
            </w:tblGrid>
            <w:tr w:rsidR="0010184B" w:rsidTr="00BB0579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10184B" w:rsidRDefault="0010184B" w:rsidP="00BB0579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1312" behindDoc="0" locked="0" layoutInCell="1" allowOverlap="1" wp14:anchorId="10FB41B6" wp14:editId="121496F8">
                            <wp:simplePos x="0" y="0"/>
                            <wp:positionH relativeFrom="column">
                              <wp:posOffset>56515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15240" t="10160" r="9525" b="8890"/>
                            <wp:wrapNone/>
                            <wp:docPr id="17" name="AutoShape 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FF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6AE991D4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AutoShape 4" o:spid="_x0000_s1026" type="#_x0000_t32" style="position:absolute;margin-left:4.45pt;margin-top:12.7pt;width:66.3pt;height: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" strokecolor="red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10184B" w:rsidRPr="005A2928" w:rsidRDefault="0010184B" w:rsidP="00BB0579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10184B" w:rsidTr="00BB0579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10184B" w:rsidRDefault="0010184B" w:rsidP="00BB0579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2336" behindDoc="0" locked="0" layoutInCell="1" allowOverlap="1" wp14:anchorId="3AF0763F" wp14:editId="35F513AC">
                            <wp:simplePos x="0" y="0"/>
                            <wp:positionH relativeFrom="column">
                              <wp:posOffset>57785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6985" t="13335" r="8255" b="15240"/>
                            <wp:wrapNone/>
                            <wp:docPr id="16" name="AutoShape 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0000FF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35E0BDF" id="AutoShape 5" o:spid="_x0000_s1026" type="#_x0000_t32" style="position:absolute;margin-left:4.55pt;margin-top:12.7pt;width:66.3pt;height: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" strokecolor="blue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10184B" w:rsidRPr="005A2928" w:rsidRDefault="0010184B" w:rsidP="00BB0579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10184B" w:rsidTr="00BB0579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10184B" w:rsidRDefault="0010184B" w:rsidP="00BB0579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3360" behindDoc="0" locked="0" layoutInCell="1" allowOverlap="1" wp14:anchorId="16007D96" wp14:editId="2BDE9DA3">
                            <wp:simplePos x="0" y="0"/>
                            <wp:positionH relativeFrom="column">
                              <wp:posOffset>59055</wp:posOffset>
                            </wp:positionH>
                            <wp:positionV relativeFrom="paragraph">
                              <wp:posOffset>147320</wp:posOffset>
                            </wp:positionV>
                            <wp:extent cx="842010" cy="0"/>
                            <wp:effectExtent l="8255" t="12065" r="6985" b="6985"/>
                            <wp:wrapNone/>
                            <wp:docPr id="15" name="AutoShape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8FB9FD5" id="AutoShape 6" o:spid="_x0000_s1026" type="#_x0000_t32" style="position:absolute;margin-left:4.65pt;margin-top:11.6pt;width:66.3pt;height: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10184B" w:rsidRPr="005A2928" w:rsidRDefault="0010184B" w:rsidP="00BB0579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10184B" w:rsidTr="00BB0579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10184B" w:rsidRDefault="0010184B" w:rsidP="00BB0579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4384" behindDoc="0" locked="0" layoutInCell="1" allowOverlap="1" wp14:anchorId="16524E42" wp14:editId="6E90FDDC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5240" r="15240" b="13335"/>
                            <wp:wrapNone/>
                            <wp:docPr id="14" name="AutoShape 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FFFF"/>
                                      </a:solidFill>
                                      <a:prstDash val="sys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87C8F3C" id="AutoShape 7" o:spid="_x0000_s1026" type="#_x0000_t32" style="position:absolute;margin-left:4.75pt;margin-top:12.35pt;width:66.3pt;height:0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" strokecolor="aqua" strokeweight="1.5pt">
                            <v:stroke dashstyle="1 1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10184B" w:rsidRPr="005A2928" w:rsidRDefault="0010184B" w:rsidP="00BB0579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10184B" w:rsidTr="00BB0579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10184B" w:rsidRDefault="0010184B" w:rsidP="00BB0579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5408" behindDoc="0" locked="0" layoutInCell="1" allowOverlap="1" wp14:anchorId="4B67D07D" wp14:editId="68B63714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8415" r="15240" b="10160"/>
                            <wp:wrapNone/>
                            <wp:docPr id="13" name="AutoShape 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2060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2137E29" id="AutoShape 8" o:spid="_x0000_s1026" type="#_x0000_t32" style="position:absolute;margin-left:4.75pt;margin-top:12.35pt;width:66.3pt;height:0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" strokecolor="#002060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10184B" w:rsidRPr="005A2928" w:rsidRDefault="0010184B" w:rsidP="00BB0579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10184B" w:rsidTr="00BB0579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10184B" w:rsidRDefault="0010184B" w:rsidP="00BB0579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6432" behindDoc="0" locked="0" layoutInCell="1" allowOverlap="1" wp14:anchorId="316BFB25" wp14:editId="168E7E1B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2065" r="15240" b="16510"/>
                            <wp:wrapNone/>
                            <wp:docPr id="12" name="AutoShape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823B0B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ADD6F42" id="AutoShape 9" o:spid="_x0000_s1026" type="#_x0000_t32" style="position:absolute;margin-left:4.75pt;margin-top:12.35pt;width:66.3pt;height:0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" strokecolor="#823b0b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10184B" w:rsidRPr="005A2928" w:rsidRDefault="0010184B" w:rsidP="00BB0579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10184B" w:rsidTr="00BB0579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10184B" w:rsidRDefault="0010184B" w:rsidP="00BB0579">
                  <w:pPr>
                    <w:pStyle w:val="ac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10184B" w:rsidRPr="005A2928" w:rsidRDefault="0010184B" w:rsidP="00BB0579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10184B" w:rsidTr="00BB0579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10184B" w:rsidRDefault="0010184B" w:rsidP="00BB0579">
                  <w:pPr>
                    <w:pStyle w:val="ac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10184B" w:rsidRPr="005A2928" w:rsidRDefault="0010184B" w:rsidP="00BB0579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:rsidR="0010184B" w:rsidRPr="00590118" w:rsidRDefault="0010184B" w:rsidP="00BB0579">
            <w:pPr>
              <w:pStyle w:val="a9"/>
              <w:rPr>
                <w:lang w:val="en-US"/>
              </w:rPr>
            </w:pPr>
          </w:p>
          <w:p w:rsidR="0010184B" w:rsidRPr="00647AAF" w:rsidRDefault="0010184B" w:rsidP="00BB0579">
            <w:pPr>
              <w:pStyle w:val="ac"/>
              <w:rPr>
                <w:b/>
              </w:rPr>
            </w:pPr>
          </w:p>
        </w:tc>
      </w:tr>
    </w:tbl>
    <w:p w:rsidR="0010184B" w:rsidRPr="00E41ACF" w:rsidRDefault="0010184B" w:rsidP="0010184B">
      <w:pPr>
        <w:pStyle w:val="a9"/>
      </w:pPr>
    </w:p>
    <w:sectPr w:rsidR="0010184B" w:rsidRPr="00E41ACF" w:rsidSect="00A86C23">
      <w:headerReference w:type="default" r:id="rId46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F448A" w:rsidRDefault="005F448A" w:rsidP="003C332E">
      <w:pPr>
        <w:spacing w:line="240" w:lineRule="auto"/>
      </w:pPr>
      <w:r>
        <w:separator/>
      </w:r>
    </w:p>
  </w:endnote>
  <w:endnote w:type="continuationSeparator" w:id="0">
    <w:p w:rsidR="005F448A" w:rsidRDefault="005F448A" w:rsidP="003C332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579" w:rsidRDefault="00BB0579">
    <w:pPr>
      <w:pStyle w:val="a7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579" w:rsidRDefault="00BB0579">
    <w:pPr>
      <w:pStyle w:val="a7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579" w:rsidRDefault="00BB0579">
    <w:pPr>
      <w:pStyle w:val="a7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579" w:rsidRDefault="00BB0579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579" w:rsidRDefault="00BB0579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579" w:rsidRDefault="00BB0579">
    <w:pPr>
      <w:pStyle w:val="a7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579" w:rsidRDefault="00BB0579">
    <w:pPr>
      <w:pStyle w:val="a7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579" w:rsidRDefault="00BB0579">
    <w:pPr>
      <w:pStyle w:val="a7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579" w:rsidRDefault="00BB0579">
    <w:pPr>
      <w:pStyle w:val="a7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579" w:rsidRDefault="00BB0579">
    <w:pPr>
      <w:pStyle w:val="a7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579" w:rsidRDefault="00BB0579">
    <w:pPr>
      <w:pStyle w:val="a7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579" w:rsidRDefault="00BB0579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F448A" w:rsidRDefault="005F448A" w:rsidP="003C332E">
      <w:pPr>
        <w:spacing w:line="240" w:lineRule="auto"/>
      </w:pPr>
      <w:r>
        <w:separator/>
      </w:r>
    </w:p>
  </w:footnote>
  <w:footnote w:type="continuationSeparator" w:id="0">
    <w:p w:rsidR="005F448A" w:rsidRDefault="005F448A" w:rsidP="003C332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579" w:rsidRDefault="00BB0579" w:rsidP="00BB0579">
    <w:pPr>
      <w:pStyle w:val="a4"/>
      <w:framePr w:wrap="around" w:vAnchor="text" w:hAnchor="margin" w:xAlign="right" w:y="1"/>
      <w:rPr>
        <w:rStyle w:val="a6"/>
      </w:rPr>
    </w:pPr>
  </w:p>
  <w:p w:rsidR="00BB0579" w:rsidRDefault="00BB0579" w:rsidP="00BB0579">
    <w:pPr>
      <w:pStyle w:val="a4"/>
      <w:ind w:right="36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BB0579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BB0579" w:rsidRPr="00B87E07" w:rsidRDefault="00BB0579" w:rsidP="00BB0579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BB0579" w:rsidRPr="00B91D73" w:rsidRDefault="00BB0579" w:rsidP="00BB0579">
          <w:pPr>
            <w:pStyle w:val="ab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:rsidR="00BB0579" w:rsidRPr="00300A93" w:rsidRDefault="00BB0579" w:rsidP="00BB0579">
          <w:pPr>
            <w:pStyle w:val="ab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для использования земель и земельных участков в целях эксплуатации линейного объекта системы газоснабжения местного значения «Газопровод низкого давления с. Большое Чуфарово Ромодановского района»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BB0579" w:rsidRPr="00B87E07" w:rsidRDefault="00BB0579" w:rsidP="00BB0579">
          <w:pPr>
            <w:pStyle w:val="ab"/>
            <w:rPr>
              <w:szCs w:val="24"/>
              <w:vertAlign w:val="superscript"/>
            </w:rPr>
          </w:pPr>
        </w:p>
      </w:tc>
    </w:tr>
    <w:tr w:rsidR="00BB0579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BB0579" w:rsidRPr="00B87E07" w:rsidRDefault="00BB0579" w:rsidP="00BB0579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BB0579" w:rsidRDefault="00BB0579" w:rsidP="00BB0579">
          <w:pPr>
            <w:pStyle w:val="ab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BB0579" w:rsidRPr="00B87E07" w:rsidRDefault="00BB0579" w:rsidP="00BB0579">
          <w:pPr>
            <w:pStyle w:val="ab"/>
            <w:rPr>
              <w:szCs w:val="24"/>
              <w:vertAlign w:val="superscript"/>
            </w:rPr>
          </w:pPr>
        </w:p>
      </w:tc>
    </w:tr>
    <w:tr w:rsidR="00BB0579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BB0579" w:rsidRPr="008C0B39" w:rsidRDefault="00BB0579" w:rsidP="00BB0579">
          <w:pPr>
            <w:pStyle w:val="ab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:rsidR="00BB0579" w:rsidRPr="00D66FC4" w:rsidRDefault="00BB0579" w:rsidP="00BB0579">
    <w:pPr>
      <w:pStyle w:val="a4"/>
      <w:ind w:right="360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579" w:rsidRDefault="00BB0579">
    <w:pPr>
      <w:pStyle w:val="a4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579" w:rsidRDefault="00BB0579" w:rsidP="00BB0579">
    <w:pPr>
      <w:pStyle w:val="a4"/>
      <w:framePr w:wrap="around" w:vAnchor="text" w:hAnchor="margin" w:xAlign="right" w:y="1"/>
      <w:rPr>
        <w:rStyle w:val="a6"/>
      </w:rPr>
    </w:pPr>
  </w:p>
  <w:p w:rsidR="00BB0579" w:rsidRDefault="00BB0579" w:rsidP="00BB0579">
    <w:pPr>
      <w:pStyle w:val="a4"/>
      <w:ind w:right="36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9989"/>
    </w:tblGrid>
    <w:tr w:rsidR="00BB0579"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BB0579" w:rsidRPr="00C657E1" w:rsidRDefault="00BB0579" w:rsidP="00BB0579">
          <w:pPr>
            <w:pStyle w:val="ab"/>
            <w:rPr>
              <w:vertAlign w:val="superscript"/>
            </w:rPr>
          </w:pPr>
          <w:r>
            <w:t>Схема расположения границ публичного сервитута</w:t>
          </w:r>
        </w:p>
      </w:tc>
    </w:tr>
  </w:tbl>
  <w:p w:rsidR="00BB0579" w:rsidRPr="00D66FC4" w:rsidRDefault="00BB0579" w:rsidP="00BB0579">
    <w:pPr>
      <w:pStyle w:val="a4"/>
      <w:ind w:right="360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579" w:rsidRDefault="00BB0579">
    <w:pPr>
      <w:pStyle w:val="a4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579" w:rsidRPr="00D66FC4" w:rsidRDefault="00BB0579" w:rsidP="00BB0579">
    <w:pPr>
      <w:pStyle w:val="a4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579" w:rsidRPr="00D66FC4" w:rsidRDefault="00BB0579" w:rsidP="00BB0579">
    <w:pPr>
      <w:pStyle w:val="a4"/>
      <w:ind w:right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579" w:rsidRDefault="00BB0579" w:rsidP="00BB0579">
    <w:pPr>
      <w:pStyle w:val="a4"/>
      <w:framePr w:wrap="around" w:vAnchor="text" w:hAnchor="margin" w:xAlign="right" w:y="1"/>
      <w:rPr>
        <w:rStyle w:val="a6"/>
      </w:rPr>
    </w:pPr>
  </w:p>
  <w:p w:rsidR="00BB0579" w:rsidRDefault="00BB0579" w:rsidP="00BB0579">
    <w:pPr>
      <w:pStyle w:val="a4"/>
      <w:ind w:right="36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579" w:rsidRPr="00D66FC4" w:rsidRDefault="00BB0579" w:rsidP="00BB0579">
    <w:pPr>
      <w:pStyle w:val="a4"/>
      <w:ind w:right="36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579" w:rsidRDefault="00BB0579">
    <w:pPr>
      <w:pStyle w:val="a4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579" w:rsidRDefault="00BB0579" w:rsidP="00BB0579">
    <w:pPr>
      <w:pStyle w:val="a4"/>
      <w:framePr w:wrap="around" w:vAnchor="text" w:hAnchor="margin" w:xAlign="right" w:y="1"/>
      <w:rPr>
        <w:rStyle w:val="a6"/>
      </w:rPr>
    </w:pPr>
  </w:p>
  <w:p w:rsidR="00BB0579" w:rsidRDefault="00BB0579" w:rsidP="00BB0579">
    <w:pPr>
      <w:pStyle w:val="a4"/>
      <w:ind w:right="36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BB0579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BB0579" w:rsidRPr="00B87E07" w:rsidRDefault="00BB0579" w:rsidP="00BB0579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BB0579" w:rsidRPr="00B91D73" w:rsidRDefault="00BB0579" w:rsidP="00BB0579">
          <w:pPr>
            <w:pStyle w:val="ab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:rsidR="00BB0579" w:rsidRPr="00300A93" w:rsidRDefault="00BB0579" w:rsidP="00BB0579">
          <w:pPr>
            <w:pStyle w:val="ab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для использования земель и земельных участков в целях эксплуатации линейного объекта системы газоснабжения местного значения «Газопровод низкого давления с. Большое Чуфарово Ромодановского района»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BB0579" w:rsidRPr="00B87E07" w:rsidRDefault="00BB0579" w:rsidP="00BB0579">
          <w:pPr>
            <w:pStyle w:val="ab"/>
            <w:rPr>
              <w:szCs w:val="24"/>
              <w:vertAlign w:val="superscript"/>
            </w:rPr>
          </w:pPr>
        </w:p>
      </w:tc>
    </w:tr>
    <w:tr w:rsidR="00BB0579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BB0579" w:rsidRPr="00B87E07" w:rsidRDefault="00BB0579" w:rsidP="00BB0579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BB0579" w:rsidRDefault="00BB0579" w:rsidP="00BB0579">
          <w:pPr>
            <w:pStyle w:val="ab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BB0579" w:rsidRPr="00B87E07" w:rsidRDefault="00BB0579" w:rsidP="00BB0579">
          <w:pPr>
            <w:pStyle w:val="ab"/>
            <w:rPr>
              <w:szCs w:val="24"/>
              <w:vertAlign w:val="superscript"/>
            </w:rPr>
          </w:pPr>
        </w:p>
      </w:tc>
    </w:tr>
    <w:tr w:rsidR="00BB0579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BB0579" w:rsidRPr="0079788A" w:rsidRDefault="00BB0579" w:rsidP="00BB0579">
          <w:pPr>
            <w:pStyle w:val="ab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:rsidR="00BB0579" w:rsidRPr="00D66FC4" w:rsidRDefault="00BB0579" w:rsidP="00BB0579">
    <w:pPr>
      <w:pStyle w:val="a4"/>
      <w:ind w:right="360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579" w:rsidRDefault="00BB0579">
    <w:pPr>
      <w:pStyle w:val="a4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579" w:rsidRDefault="00BB0579" w:rsidP="00BB0579">
    <w:pPr>
      <w:pStyle w:val="a4"/>
      <w:framePr w:wrap="around" w:vAnchor="text" w:hAnchor="margin" w:xAlign="right" w:y="1"/>
      <w:rPr>
        <w:rStyle w:val="a6"/>
      </w:rPr>
    </w:pPr>
  </w:p>
  <w:p w:rsidR="00BB0579" w:rsidRDefault="00BB0579" w:rsidP="00BB0579">
    <w:pPr>
      <w:pStyle w:val="a4"/>
      <w:ind w:right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6984EA7"/>
    <w:multiLevelType w:val="hybridMultilevel"/>
    <w:tmpl w:val="559EDF0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2"/>
  </w:num>
  <w:num w:numId="3">
    <w:abstractNumId w:val="0"/>
  </w:num>
  <w:num w:numId="4">
    <w:abstractNumId w:val="5"/>
  </w:num>
  <w:num w:numId="5">
    <w:abstractNumId w:val="3"/>
  </w:num>
  <w:num w:numId="6">
    <w:abstractNumId w:val="6"/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332E"/>
    <w:rsid w:val="00066C96"/>
    <w:rsid w:val="0010184B"/>
    <w:rsid w:val="001D4D3B"/>
    <w:rsid w:val="00261098"/>
    <w:rsid w:val="003C332E"/>
    <w:rsid w:val="003E1C16"/>
    <w:rsid w:val="004B585B"/>
    <w:rsid w:val="004E7F22"/>
    <w:rsid w:val="00502BDC"/>
    <w:rsid w:val="005435BD"/>
    <w:rsid w:val="005F448A"/>
    <w:rsid w:val="006075D0"/>
    <w:rsid w:val="00612CAD"/>
    <w:rsid w:val="00652382"/>
    <w:rsid w:val="007272B8"/>
    <w:rsid w:val="008745ED"/>
    <w:rsid w:val="009607BB"/>
    <w:rsid w:val="00A5698B"/>
    <w:rsid w:val="00A86C23"/>
    <w:rsid w:val="00B8733D"/>
    <w:rsid w:val="00B87E89"/>
    <w:rsid w:val="00BB0579"/>
    <w:rsid w:val="00D71082"/>
    <w:rsid w:val="00E961BA"/>
    <w:rsid w:val="00EE4730"/>
    <w:rsid w:val="00F91F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7625D2"/>
  <w15:chartTrackingRefBased/>
  <w15:docId w15:val="{9CC519E5-8570-44DF-B688-18FB39391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">
    <w:name w:val="Обычный1"/>
    <w:rsid w:val="003C332E"/>
    <w:rPr>
      <w:rFonts w:ascii="Times New Roman" w:eastAsia="Times New Roman" w:hAnsi="Times New Roman"/>
      <w:snapToGrid w:val="0"/>
      <w:sz w:val="22"/>
    </w:rPr>
  </w:style>
  <w:style w:type="paragraph" w:styleId="a4">
    <w:name w:val="header"/>
    <w:basedOn w:val="a0"/>
    <w:link w:val="a5"/>
    <w:rsid w:val="003C332E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5">
    <w:name w:val="Верхний колонтитул Знак"/>
    <w:basedOn w:val="a1"/>
    <w:link w:val="a4"/>
    <w:rsid w:val="003C332E"/>
    <w:rPr>
      <w:rFonts w:ascii="Times New Roman" w:eastAsia="Times New Roman" w:hAnsi="Times New Roman"/>
      <w:sz w:val="22"/>
      <w:szCs w:val="24"/>
    </w:rPr>
  </w:style>
  <w:style w:type="character" w:styleId="a6">
    <w:name w:val="page number"/>
    <w:rsid w:val="003C332E"/>
  </w:style>
  <w:style w:type="paragraph" w:styleId="a7">
    <w:name w:val="footer"/>
    <w:basedOn w:val="a0"/>
    <w:link w:val="a8"/>
    <w:rsid w:val="003C332E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8">
    <w:name w:val="Нижний колонтитул Знак"/>
    <w:basedOn w:val="a1"/>
    <w:link w:val="a7"/>
    <w:rsid w:val="003C332E"/>
    <w:rPr>
      <w:rFonts w:ascii="Times New Roman" w:eastAsia="Times New Roman" w:hAnsi="Times New Roman"/>
      <w:sz w:val="22"/>
      <w:szCs w:val="24"/>
    </w:rPr>
  </w:style>
  <w:style w:type="paragraph" w:customStyle="1" w:styleId="a9">
    <w:name w:val="Разделитель таблиц"/>
    <w:basedOn w:val="a0"/>
    <w:rsid w:val="003C332E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a">
    <w:name w:val="Заголовок таблицы"/>
    <w:basedOn w:val="1"/>
    <w:rsid w:val="003C332E"/>
    <w:pPr>
      <w:keepNext/>
      <w:jc w:val="center"/>
    </w:pPr>
    <w:rPr>
      <w:b/>
    </w:rPr>
  </w:style>
  <w:style w:type="paragraph" w:customStyle="1" w:styleId="ab">
    <w:name w:val="Название раздела"/>
    <w:basedOn w:val="a0"/>
    <w:rsid w:val="003C332E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customStyle="1" w:styleId="ac">
    <w:name w:val="Текст таблицы"/>
    <w:basedOn w:val="1"/>
    <w:rsid w:val="003C332E"/>
  </w:style>
  <w:style w:type="paragraph" w:customStyle="1" w:styleId="ad">
    <w:name w:val="Заголовок таблицы повторяющийся"/>
    <w:basedOn w:val="1"/>
    <w:rsid w:val="003C332E"/>
    <w:pPr>
      <w:jc w:val="center"/>
    </w:pPr>
    <w:rPr>
      <w:b/>
    </w:rPr>
  </w:style>
  <w:style w:type="character" w:customStyle="1" w:styleId="layout">
    <w:name w:val="layout"/>
    <w:rsid w:val="003C332E"/>
  </w:style>
  <w:style w:type="paragraph" w:customStyle="1" w:styleId="2">
    <w:name w:val="Обычный2"/>
    <w:rsid w:val="003C332E"/>
    <w:rPr>
      <w:rFonts w:ascii="Times New Roman" w:eastAsia="Times New Roman" w:hAnsi="Times New Roman"/>
      <w:snapToGrid w:val="0"/>
      <w:sz w:val="22"/>
    </w:rPr>
  </w:style>
  <w:style w:type="character" w:styleId="ae">
    <w:name w:val="annotation reference"/>
    <w:semiHidden/>
    <w:rsid w:val="003C332E"/>
    <w:rPr>
      <w:sz w:val="16"/>
      <w:szCs w:val="16"/>
    </w:rPr>
  </w:style>
  <w:style w:type="paragraph" w:styleId="af">
    <w:name w:val="annotation text"/>
    <w:basedOn w:val="a0"/>
    <w:link w:val="af0"/>
    <w:semiHidden/>
    <w:rsid w:val="003C332E"/>
    <w:pPr>
      <w:spacing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0">
    <w:name w:val="Текст примечания Знак"/>
    <w:basedOn w:val="a1"/>
    <w:link w:val="af"/>
    <w:semiHidden/>
    <w:rsid w:val="003C332E"/>
    <w:rPr>
      <w:rFonts w:ascii="Times New Roman" w:eastAsia="Times New Roman" w:hAnsi="Times New Roman"/>
    </w:rPr>
  </w:style>
  <w:style w:type="paragraph" w:styleId="af1">
    <w:name w:val="Balloon Text"/>
    <w:basedOn w:val="a0"/>
    <w:link w:val="af2"/>
    <w:semiHidden/>
    <w:rsid w:val="003C332E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2">
    <w:name w:val="Текст выноски Знак"/>
    <w:basedOn w:val="a1"/>
    <w:link w:val="af1"/>
    <w:semiHidden/>
    <w:rsid w:val="003C332E"/>
    <w:rPr>
      <w:rFonts w:ascii="Tahoma" w:eastAsia="Times New Roman" w:hAnsi="Tahoma" w:cs="Tahoma"/>
      <w:sz w:val="16"/>
      <w:szCs w:val="16"/>
    </w:rPr>
  </w:style>
  <w:style w:type="paragraph" w:customStyle="1" w:styleId="af3">
    <w:name w:val="Название подраздела"/>
    <w:basedOn w:val="2"/>
    <w:rsid w:val="003C332E"/>
    <w:pPr>
      <w:keepNext/>
      <w:spacing w:before="240"/>
      <w:jc w:val="center"/>
    </w:pPr>
    <w:rPr>
      <w:b/>
    </w:rPr>
  </w:style>
  <w:style w:type="table" w:styleId="af4">
    <w:name w:val="Table Grid"/>
    <w:basedOn w:val="a2"/>
    <w:rsid w:val="003C332E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">
    <w:name w:val="Автонумератор в таблице"/>
    <w:basedOn w:val="2"/>
    <w:rsid w:val="003C332E"/>
    <w:pPr>
      <w:numPr>
        <w:numId w:val="7"/>
      </w:numPr>
      <w:snapToGrid w:val="0"/>
      <w:jc w:val="center"/>
    </w:pPr>
  </w:style>
  <w:style w:type="paragraph" w:styleId="af5">
    <w:name w:val="Document Map"/>
    <w:basedOn w:val="a0"/>
    <w:link w:val="af6"/>
    <w:semiHidden/>
    <w:rsid w:val="003C332E"/>
    <w:pPr>
      <w:shd w:val="clear" w:color="auto" w:fill="000080"/>
      <w:spacing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basedOn w:val="a1"/>
    <w:link w:val="af5"/>
    <w:semiHidden/>
    <w:rsid w:val="003C332E"/>
    <w:rPr>
      <w:rFonts w:ascii="Tahoma" w:eastAsia="Times New Roman" w:hAnsi="Tahoma" w:cs="Tahoma"/>
      <w:shd w:val="clear" w:color="auto" w:fill="000080"/>
    </w:rPr>
  </w:style>
  <w:style w:type="paragraph" w:customStyle="1" w:styleId="ConsPlusCell">
    <w:name w:val="ConsPlusCell"/>
    <w:rsid w:val="003C332E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character" w:customStyle="1" w:styleId="tx1">
    <w:name w:val="tx1"/>
    <w:rsid w:val="005435B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5.xml"/><Relationship Id="rId18" Type="http://schemas.openxmlformats.org/officeDocument/2006/relationships/footer" Target="footer5.xml"/><Relationship Id="rId26" Type="http://schemas.openxmlformats.org/officeDocument/2006/relationships/footer" Target="footer9.xml"/><Relationship Id="rId39" Type="http://schemas.openxmlformats.org/officeDocument/2006/relationships/image" Target="media/image7.png"/><Relationship Id="rId21" Type="http://schemas.openxmlformats.org/officeDocument/2006/relationships/header" Target="header9.xml"/><Relationship Id="rId34" Type="http://schemas.openxmlformats.org/officeDocument/2006/relationships/header" Target="header14.xml"/><Relationship Id="rId42" Type="http://schemas.openxmlformats.org/officeDocument/2006/relationships/image" Target="media/image10.png"/><Relationship Id="rId47" Type="http://schemas.openxmlformats.org/officeDocument/2006/relationships/fontTable" Target="fontTable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header" Target="header7.xml"/><Relationship Id="rId29" Type="http://schemas.openxmlformats.org/officeDocument/2006/relationships/image" Target="media/image3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24" Type="http://schemas.openxmlformats.org/officeDocument/2006/relationships/footer" Target="footer8.xml"/><Relationship Id="rId32" Type="http://schemas.openxmlformats.org/officeDocument/2006/relationships/footer" Target="footer10.xml"/><Relationship Id="rId37" Type="http://schemas.openxmlformats.org/officeDocument/2006/relationships/image" Target="media/image5.png"/><Relationship Id="rId40" Type="http://schemas.openxmlformats.org/officeDocument/2006/relationships/image" Target="media/image8.png"/><Relationship Id="rId45" Type="http://schemas.openxmlformats.org/officeDocument/2006/relationships/image" Target="media/image13.png"/><Relationship Id="rId5" Type="http://schemas.openxmlformats.org/officeDocument/2006/relationships/footnotes" Target="footnotes.xml"/><Relationship Id="rId15" Type="http://schemas.openxmlformats.org/officeDocument/2006/relationships/header" Target="header6.xml"/><Relationship Id="rId23" Type="http://schemas.openxmlformats.org/officeDocument/2006/relationships/footer" Target="footer7.xml"/><Relationship Id="rId28" Type="http://schemas.openxmlformats.org/officeDocument/2006/relationships/image" Target="media/image2.emf"/><Relationship Id="rId36" Type="http://schemas.openxmlformats.org/officeDocument/2006/relationships/image" Target="media/image4.png"/><Relationship Id="rId10" Type="http://schemas.openxmlformats.org/officeDocument/2006/relationships/header" Target="header4.xml"/><Relationship Id="rId19" Type="http://schemas.openxmlformats.org/officeDocument/2006/relationships/header" Target="header8.xml"/><Relationship Id="rId31" Type="http://schemas.openxmlformats.org/officeDocument/2006/relationships/header" Target="header13.xml"/><Relationship Id="rId44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14" Type="http://schemas.openxmlformats.org/officeDocument/2006/relationships/footer" Target="footer3.xml"/><Relationship Id="rId22" Type="http://schemas.openxmlformats.org/officeDocument/2006/relationships/header" Target="header10.xml"/><Relationship Id="rId27" Type="http://schemas.openxmlformats.org/officeDocument/2006/relationships/image" Target="media/image1.png"/><Relationship Id="rId30" Type="http://schemas.openxmlformats.org/officeDocument/2006/relationships/header" Target="header12.xml"/><Relationship Id="rId35" Type="http://schemas.openxmlformats.org/officeDocument/2006/relationships/footer" Target="footer12.xml"/><Relationship Id="rId43" Type="http://schemas.openxmlformats.org/officeDocument/2006/relationships/image" Target="media/image11.png"/><Relationship Id="rId48" Type="http://schemas.openxmlformats.org/officeDocument/2006/relationships/theme" Target="theme/theme1.xml"/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12" Type="http://schemas.openxmlformats.org/officeDocument/2006/relationships/footer" Target="footer2.xml"/><Relationship Id="rId17" Type="http://schemas.openxmlformats.org/officeDocument/2006/relationships/footer" Target="footer4.xml"/><Relationship Id="rId25" Type="http://schemas.openxmlformats.org/officeDocument/2006/relationships/header" Target="header11.xml"/><Relationship Id="rId33" Type="http://schemas.openxmlformats.org/officeDocument/2006/relationships/footer" Target="footer11.xml"/><Relationship Id="rId38" Type="http://schemas.openxmlformats.org/officeDocument/2006/relationships/image" Target="media/image6.png"/><Relationship Id="rId46" Type="http://schemas.openxmlformats.org/officeDocument/2006/relationships/header" Target="header15.xml"/><Relationship Id="rId20" Type="http://schemas.openxmlformats.org/officeDocument/2006/relationships/footer" Target="footer6.xml"/><Relationship Id="rId4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5485</Words>
  <Characters>31268</Characters>
  <Application>Microsoft Office Word</Application>
  <DocSecurity>0</DocSecurity>
  <Lines>260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С. Объедкова</dc:creator>
  <cp:keywords/>
  <dc:description/>
  <cp:lastModifiedBy>chuglaeva@gmail.com</cp:lastModifiedBy>
  <cp:revision>2</cp:revision>
  <cp:lastPrinted>2024-10-04T09:09:00Z</cp:lastPrinted>
  <dcterms:created xsi:type="dcterms:W3CDTF">2024-10-04T09:17:00Z</dcterms:created>
  <dcterms:modified xsi:type="dcterms:W3CDTF">2024-10-04T09:17:00Z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00:01:18</vt:lpwstr>
  </property>
  <property fmtid="{D5CDD505-2E9C-101B-9397-08002B2CF9AE}" pid="3" name="Сборка ПКЗО">
    <vt:lpwstr>5.5.4</vt:lpwstr>
  </property>
  <property fmtid="{D5CDD505-2E9C-101B-9397-08002B2CF9AE}" pid="4" name="Версия набора шаблонов">
    <vt:lpwstr>3.0</vt:lpwstr>
  </property>
</Properties>
</file>