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E1C16" w:rsidRDefault="003E1C16" w:rsidP="00A86C23">
      <w:pPr>
        <w:pStyle w:val="1"/>
        <w:ind w:left="6237"/>
        <w:rPr>
          <w:rStyle w:val="layout"/>
          <w:b/>
          <w:sz w:val="24"/>
          <w:szCs w:val="24"/>
        </w:rPr>
      </w:pPr>
      <w:r w:rsidRPr="003E1C16">
        <w:rPr>
          <w:rStyle w:val="layout"/>
          <w:b/>
          <w:sz w:val="24"/>
          <w:szCs w:val="24"/>
        </w:rPr>
        <w:t xml:space="preserve">Приложение №1 </w:t>
      </w:r>
    </w:p>
    <w:p w:rsidR="003E1C16" w:rsidRDefault="00AB0AB2" w:rsidP="00A86C23">
      <w:pPr>
        <w:pStyle w:val="1"/>
        <w:ind w:left="6237"/>
        <w:rPr>
          <w:rStyle w:val="layout"/>
          <w:sz w:val="24"/>
          <w:szCs w:val="24"/>
        </w:rPr>
      </w:pPr>
      <w:r>
        <w:rPr>
          <w:rStyle w:val="layout"/>
          <w:sz w:val="24"/>
          <w:szCs w:val="24"/>
        </w:rPr>
        <w:t xml:space="preserve">к </w:t>
      </w:r>
      <w:r w:rsidR="003E1C16" w:rsidRPr="003E1C16">
        <w:rPr>
          <w:rStyle w:val="layout"/>
          <w:sz w:val="24"/>
          <w:szCs w:val="24"/>
        </w:rPr>
        <w:t>постановлению администрации</w:t>
      </w:r>
    </w:p>
    <w:p w:rsidR="003E1C16" w:rsidRDefault="003E1C16" w:rsidP="00A86C23">
      <w:pPr>
        <w:pStyle w:val="1"/>
        <w:ind w:left="6237"/>
        <w:rPr>
          <w:rStyle w:val="layout"/>
          <w:sz w:val="24"/>
          <w:szCs w:val="24"/>
        </w:rPr>
      </w:pPr>
      <w:r>
        <w:rPr>
          <w:rStyle w:val="layout"/>
          <w:sz w:val="24"/>
          <w:szCs w:val="24"/>
        </w:rPr>
        <w:t>Ромодановского муниципального</w:t>
      </w:r>
    </w:p>
    <w:p w:rsidR="003E1C16" w:rsidRDefault="003E1C16" w:rsidP="00A86C23">
      <w:pPr>
        <w:pStyle w:val="1"/>
        <w:ind w:left="6237"/>
        <w:rPr>
          <w:rStyle w:val="layout"/>
          <w:sz w:val="24"/>
          <w:szCs w:val="24"/>
        </w:rPr>
      </w:pPr>
      <w:r w:rsidRPr="003E1C16">
        <w:rPr>
          <w:rStyle w:val="layout"/>
          <w:sz w:val="24"/>
          <w:szCs w:val="24"/>
        </w:rPr>
        <w:t xml:space="preserve">района Республики Мордовия </w:t>
      </w:r>
    </w:p>
    <w:p w:rsidR="003E1C16" w:rsidRDefault="003E1C16" w:rsidP="00A86C23">
      <w:pPr>
        <w:pStyle w:val="1"/>
        <w:ind w:left="6237"/>
        <w:rPr>
          <w:rStyle w:val="layout"/>
          <w:sz w:val="24"/>
          <w:szCs w:val="24"/>
        </w:rPr>
      </w:pPr>
      <w:r w:rsidRPr="003E1C16">
        <w:rPr>
          <w:rStyle w:val="layout"/>
          <w:sz w:val="24"/>
          <w:szCs w:val="24"/>
        </w:rPr>
        <w:t>от «</w:t>
      </w:r>
      <w:r w:rsidR="00AB0AB2">
        <w:rPr>
          <w:rStyle w:val="layout"/>
          <w:sz w:val="24"/>
          <w:szCs w:val="24"/>
        </w:rPr>
        <w:t>01</w:t>
      </w:r>
      <w:r w:rsidRPr="003E1C16">
        <w:rPr>
          <w:rStyle w:val="layout"/>
          <w:sz w:val="24"/>
          <w:szCs w:val="24"/>
        </w:rPr>
        <w:t xml:space="preserve">» </w:t>
      </w:r>
      <w:r w:rsidR="00AB0AB2">
        <w:rPr>
          <w:rStyle w:val="layout"/>
          <w:sz w:val="24"/>
          <w:szCs w:val="24"/>
        </w:rPr>
        <w:t xml:space="preserve">октября </w:t>
      </w:r>
      <w:r w:rsidRPr="003E1C16">
        <w:rPr>
          <w:rStyle w:val="layout"/>
          <w:sz w:val="24"/>
          <w:szCs w:val="24"/>
        </w:rPr>
        <w:t xml:space="preserve">2024 г. № </w:t>
      </w:r>
      <w:r w:rsidR="00AB0AB2">
        <w:rPr>
          <w:rStyle w:val="layout"/>
          <w:sz w:val="24"/>
          <w:szCs w:val="24"/>
        </w:rPr>
        <w:t>805</w:t>
      </w:r>
      <w:r w:rsidR="00A86C23">
        <w:rPr>
          <w:rStyle w:val="layout"/>
          <w:sz w:val="24"/>
          <w:szCs w:val="24"/>
        </w:rPr>
        <w:t xml:space="preserve"> </w:t>
      </w:r>
    </w:p>
    <w:p w:rsidR="003E1C16" w:rsidRDefault="003E1C16" w:rsidP="003C332E">
      <w:pPr>
        <w:pStyle w:val="1"/>
        <w:jc w:val="right"/>
        <w:rPr>
          <w:rStyle w:val="layout"/>
          <w:sz w:val="24"/>
          <w:szCs w:val="24"/>
        </w:rPr>
      </w:pPr>
    </w:p>
    <w:p w:rsidR="003E1C16" w:rsidRDefault="003E1C16" w:rsidP="003C332E">
      <w:pPr>
        <w:pStyle w:val="1"/>
        <w:jc w:val="right"/>
        <w:rPr>
          <w:rStyle w:val="layout"/>
          <w:sz w:val="24"/>
          <w:szCs w:val="24"/>
        </w:rPr>
      </w:pPr>
    </w:p>
    <w:p w:rsidR="003E1C16" w:rsidRPr="003E1C16" w:rsidRDefault="003E1C16" w:rsidP="003E1C16">
      <w:pPr>
        <w:pStyle w:val="1"/>
        <w:jc w:val="center"/>
        <w:rPr>
          <w:rStyle w:val="layout"/>
          <w:b/>
          <w:sz w:val="28"/>
          <w:szCs w:val="28"/>
        </w:rPr>
      </w:pPr>
      <w:r w:rsidRPr="003E1C16">
        <w:rPr>
          <w:rStyle w:val="layout"/>
          <w:b/>
          <w:sz w:val="28"/>
          <w:szCs w:val="28"/>
        </w:rPr>
        <w:t>Перечень</w:t>
      </w:r>
    </w:p>
    <w:p w:rsidR="003E1C16" w:rsidRPr="003E1C16" w:rsidRDefault="003E1C16" w:rsidP="003E1C16">
      <w:pPr>
        <w:pStyle w:val="1"/>
        <w:jc w:val="center"/>
        <w:rPr>
          <w:rStyle w:val="layout"/>
          <w:b/>
          <w:sz w:val="28"/>
          <w:szCs w:val="28"/>
        </w:rPr>
      </w:pPr>
      <w:r w:rsidRPr="003E1C16">
        <w:rPr>
          <w:rStyle w:val="layout"/>
          <w:b/>
          <w:sz w:val="28"/>
          <w:szCs w:val="28"/>
        </w:rPr>
        <w:t>земель и земельных участков, в отношении которых устанавливается</w:t>
      </w:r>
    </w:p>
    <w:p w:rsidR="003E1C16" w:rsidRDefault="003E1C16" w:rsidP="003E1C16">
      <w:pPr>
        <w:pStyle w:val="1"/>
        <w:jc w:val="center"/>
        <w:rPr>
          <w:rStyle w:val="layout"/>
          <w:b/>
          <w:sz w:val="28"/>
          <w:szCs w:val="28"/>
        </w:rPr>
      </w:pPr>
      <w:r w:rsidRPr="003E1C16">
        <w:rPr>
          <w:rStyle w:val="layout"/>
          <w:b/>
          <w:sz w:val="28"/>
          <w:szCs w:val="28"/>
        </w:rPr>
        <w:t>публичный сервитут и его границы</w:t>
      </w:r>
    </w:p>
    <w:p w:rsidR="00E12976" w:rsidRDefault="00E12976" w:rsidP="003E1C16">
      <w:pPr>
        <w:pStyle w:val="1"/>
        <w:jc w:val="center"/>
        <w:rPr>
          <w:rStyle w:val="layout"/>
          <w:b/>
          <w:sz w:val="28"/>
          <w:szCs w:val="28"/>
        </w:rPr>
      </w:pPr>
    </w:p>
    <w:p w:rsidR="00E12976" w:rsidRDefault="00E12976" w:rsidP="003E1C16">
      <w:pPr>
        <w:pStyle w:val="1"/>
        <w:jc w:val="center"/>
        <w:rPr>
          <w:rStyle w:val="layout"/>
          <w:b/>
          <w:sz w:val="28"/>
          <w:szCs w:val="28"/>
        </w:rPr>
      </w:pPr>
    </w:p>
    <w:tbl>
      <w:tblPr>
        <w:tblStyle w:val="af4"/>
        <w:tblW w:w="8773" w:type="dxa"/>
        <w:tblLayout w:type="fixed"/>
        <w:tblLook w:val="04A0" w:firstRow="1" w:lastRow="0" w:firstColumn="1" w:lastColumn="0" w:noHBand="0" w:noVBand="1"/>
      </w:tblPr>
      <w:tblGrid>
        <w:gridCol w:w="2515"/>
        <w:gridCol w:w="6258"/>
      </w:tblGrid>
      <w:tr w:rsidR="00E12976" w:rsidRPr="00EB1485" w:rsidTr="00214262">
        <w:trPr>
          <w:trHeight w:val="404"/>
        </w:trPr>
        <w:tc>
          <w:tcPr>
            <w:tcW w:w="2515" w:type="dxa"/>
            <w:hideMark/>
          </w:tcPr>
          <w:p w:rsidR="00E12976" w:rsidRPr="00EB1485" w:rsidRDefault="00E12976" w:rsidP="00214262">
            <w:pPr>
              <w:jc w:val="center"/>
              <w:rPr>
                <w:b/>
                <w:bCs/>
              </w:rPr>
            </w:pPr>
            <w:r w:rsidRPr="00EB1485">
              <w:rPr>
                <w:b/>
                <w:bCs/>
              </w:rPr>
              <w:t xml:space="preserve">Кадастровый номер земельного участка </w:t>
            </w:r>
          </w:p>
        </w:tc>
        <w:tc>
          <w:tcPr>
            <w:tcW w:w="6258" w:type="dxa"/>
            <w:hideMark/>
          </w:tcPr>
          <w:p w:rsidR="00E12976" w:rsidRDefault="00E12976" w:rsidP="00214262">
            <w:pPr>
              <w:rPr>
                <w:b/>
                <w:bCs/>
              </w:rPr>
            </w:pPr>
            <w:r w:rsidRPr="00973538">
              <w:rPr>
                <w:b/>
                <w:bCs/>
              </w:rPr>
              <w:t>Адрес, иное описание местоположения земельного участка (участков), в отношении которого испрашивается публичный сервитут:</w:t>
            </w:r>
          </w:p>
          <w:p w:rsidR="00E12976" w:rsidRPr="00EB1485" w:rsidRDefault="00E12976" w:rsidP="00214262">
            <w:pPr>
              <w:rPr>
                <w:b/>
                <w:bCs/>
              </w:rPr>
            </w:pPr>
          </w:p>
        </w:tc>
      </w:tr>
      <w:tr w:rsidR="00E12976" w:rsidRPr="00EB1485" w:rsidTr="00214262">
        <w:trPr>
          <w:trHeight w:val="239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12976" w:rsidRPr="007B5D9E" w:rsidRDefault="00E12976" w:rsidP="00214262">
            <w:pPr>
              <w:rPr>
                <w:color w:val="000000"/>
              </w:rPr>
            </w:pPr>
            <w:r w:rsidRPr="007B5D9E">
              <w:rPr>
                <w:color w:val="000000"/>
              </w:rPr>
              <w:t>13:16:0204001:2227</w:t>
            </w:r>
          </w:p>
        </w:tc>
        <w:tc>
          <w:tcPr>
            <w:tcW w:w="62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2976" w:rsidRPr="007B5D9E" w:rsidRDefault="00E12976" w:rsidP="00214262">
            <w:pPr>
              <w:rPr>
                <w:color w:val="000000"/>
              </w:rPr>
            </w:pPr>
            <w:r w:rsidRPr="007B5D9E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B5D9E">
              <w:rPr>
                <w:color w:val="000000"/>
              </w:rPr>
              <w:t>Белозерье</w:t>
            </w:r>
            <w:proofErr w:type="spellEnd"/>
          </w:p>
        </w:tc>
      </w:tr>
      <w:tr w:rsidR="00E12976" w:rsidRPr="00EB1485" w:rsidTr="00214262">
        <w:trPr>
          <w:trHeight w:val="239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12976" w:rsidRPr="007B5D9E" w:rsidRDefault="00E12976" w:rsidP="00214262">
            <w:pPr>
              <w:rPr>
                <w:color w:val="000000"/>
              </w:rPr>
            </w:pPr>
            <w:r w:rsidRPr="007B5D9E">
              <w:rPr>
                <w:color w:val="000000"/>
              </w:rPr>
              <w:t>13:16:0204001:2522</w:t>
            </w:r>
          </w:p>
        </w:tc>
        <w:tc>
          <w:tcPr>
            <w:tcW w:w="62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2976" w:rsidRPr="007B5D9E" w:rsidRDefault="00E12976" w:rsidP="00214262">
            <w:pPr>
              <w:rPr>
                <w:color w:val="000000"/>
              </w:rPr>
            </w:pPr>
            <w:r w:rsidRPr="007B5D9E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B5D9E">
              <w:rPr>
                <w:color w:val="000000"/>
              </w:rPr>
              <w:t>Белозерье</w:t>
            </w:r>
            <w:proofErr w:type="spellEnd"/>
          </w:p>
        </w:tc>
      </w:tr>
      <w:tr w:rsidR="00E12976" w:rsidRPr="00EB1485" w:rsidTr="00214262">
        <w:trPr>
          <w:trHeight w:val="239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12976" w:rsidRPr="007B5D9E" w:rsidRDefault="00E12976" w:rsidP="00214262">
            <w:pPr>
              <w:rPr>
                <w:color w:val="000000"/>
              </w:rPr>
            </w:pPr>
            <w:r w:rsidRPr="007B5D9E">
              <w:rPr>
                <w:color w:val="000000"/>
              </w:rPr>
              <w:t>13:16:0204001:1670</w:t>
            </w:r>
          </w:p>
        </w:tc>
        <w:tc>
          <w:tcPr>
            <w:tcW w:w="62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2976" w:rsidRPr="007B5D9E" w:rsidRDefault="00E12976" w:rsidP="00214262">
            <w:pPr>
              <w:rPr>
                <w:color w:val="000000"/>
              </w:rPr>
            </w:pPr>
            <w:r w:rsidRPr="007B5D9E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B5D9E">
              <w:rPr>
                <w:color w:val="000000"/>
              </w:rPr>
              <w:t>Белозерье</w:t>
            </w:r>
            <w:proofErr w:type="spellEnd"/>
          </w:p>
        </w:tc>
      </w:tr>
      <w:tr w:rsidR="00E12976" w:rsidRPr="00EB1485" w:rsidTr="00214262">
        <w:trPr>
          <w:trHeight w:val="239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12976" w:rsidRPr="007B5D9E" w:rsidRDefault="00E12976" w:rsidP="00214262">
            <w:pPr>
              <w:rPr>
                <w:color w:val="000000"/>
              </w:rPr>
            </w:pPr>
            <w:r w:rsidRPr="007B5D9E">
              <w:rPr>
                <w:color w:val="000000"/>
              </w:rPr>
              <w:t>13:16:0204001:2786</w:t>
            </w:r>
          </w:p>
        </w:tc>
        <w:tc>
          <w:tcPr>
            <w:tcW w:w="62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2976" w:rsidRPr="007B5D9E" w:rsidRDefault="00E12976" w:rsidP="00214262">
            <w:pPr>
              <w:rPr>
                <w:color w:val="000000"/>
              </w:rPr>
            </w:pPr>
            <w:r w:rsidRPr="007B5D9E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B5D9E">
              <w:rPr>
                <w:color w:val="000000"/>
              </w:rPr>
              <w:t>Белозерье</w:t>
            </w:r>
            <w:proofErr w:type="spellEnd"/>
            <w:r w:rsidRPr="007B5D9E">
              <w:rPr>
                <w:color w:val="000000"/>
              </w:rPr>
              <w:t>, ул. Центральная</w:t>
            </w:r>
          </w:p>
        </w:tc>
      </w:tr>
      <w:tr w:rsidR="00E12976" w:rsidRPr="00EB1485" w:rsidTr="00214262">
        <w:trPr>
          <w:trHeight w:val="239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12976" w:rsidRPr="007B5D9E" w:rsidRDefault="00E12976" w:rsidP="00214262">
            <w:pPr>
              <w:rPr>
                <w:color w:val="000000"/>
              </w:rPr>
            </w:pPr>
            <w:r w:rsidRPr="007B5D9E">
              <w:rPr>
                <w:color w:val="000000"/>
              </w:rPr>
              <w:t>13:16:0204001:671</w:t>
            </w:r>
          </w:p>
        </w:tc>
        <w:tc>
          <w:tcPr>
            <w:tcW w:w="62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2976" w:rsidRPr="007B5D9E" w:rsidRDefault="00E12976" w:rsidP="00214262">
            <w:pPr>
              <w:rPr>
                <w:color w:val="000000"/>
              </w:rPr>
            </w:pPr>
            <w:r w:rsidRPr="007B5D9E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B5D9E">
              <w:rPr>
                <w:color w:val="000000"/>
              </w:rPr>
              <w:t>Белозерье</w:t>
            </w:r>
            <w:proofErr w:type="spellEnd"/>
            <w:r w:rsidRPr="007B5D9E">
              <w:rPr>
                <w:color w:val="000000"/>
              </w:rPr>
              <w:t>, ул. Центральная, дом 2</w:t>
            </w:r>
          </w:p>
        </w:tc>
      </w:tr>
      <w:tr w:rsidR="00E12976" w:rsidRPr="00EB1485" w:rsidTr="00214262">
        <w:trPr>
          <w:trHeight w:val="239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12976" w:rsidRPr="007B5D9E" w:rsidRDefault="00E12976" w:rsidP="00214262">
            <w:pPr>
              <w:rPr>
                <w:color w:val="000000"/>
              </w:rPr>
            </w:pPr>
            <w:r w:rsidRPr="007B5D9E">
              <w:rPr>
                <w:color w:val="000000"/>
              </w:rPr>
              <w:t>13:16:0204001:2598</w:t>
            </w:r>
          </w:p>
        </w:tc>
        <w:tc>
          <w:tcPr>
            <w:tcW w:w="62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2976" w:rsidRPr="007B5D9E" w:rsidRDefault="00E12976" w:rsidP="00214262">
            <w:pPr>
              <w:rPr>
                <w:color w:val="000000"/>
              </w:rPr>
            </w:pPr>
            <w:r w:rsidRPr="007B5D9E">
              <w:rPr>
                <w:color w:val="000000"/>
              </w:rPr>
              <w:t xml:space="preserve">Республика Мордовия, Ромодановский муниципальный район, </w:t>
            </w:r>
            <w:proofErr w:type="spellStart"/>
            <w:r w:rsidRPr="007B5D9E">
              <w:rPr>
                <w:color w:val="000000"/>
              </w:rPr>
              <w:t>Белозерьевское</w:t>
            </w:r>
            <w:proofErr w:type="spellEnd"/>
            <w:r w:rsidRPr="007B5D9E">
              <w:rPr>
                <w:color w:val="000000"/>
              </w:rPr>
              <w:t xml:space="preserve"> сельское поселение, с. </w:t>
            </w:r>
            <w:proofErr w:type="spellStart"/>
            <w:r w:rsidRPr="007B5D9E">
              <w:rPr>
                <w:color w:val="000000"/>
              </w:rPr>
              <w:t>Белозерье</w:t>
            </w:r>
            <w:proofErr w:type="spellEnd"/>
            <w:r w:rsidRPr="007B5D9E">
              <w:rPr>
                <w:color w:val="000000"/>
              </w:rPr>
              <w:t>, ул. Центральная, 13</w:t>
            </w:r>
          </w:p>
        </w:tc>
      </w:tr>
      <w:tr w:rsidR="00E12976" w:rsidRPr="00EB1485" w:rsidTr="00214262">
        <w:trPr>
          <w:trHeight w:val="239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12976" w:rsidRPr="007B5D9E" w:rsidRDefault="00E12976" w:rsidP="00214262">
            <w:pPr>
              <w:rPr>
                <w:color w:val="000000"/>
              </w:rPr>
            </w:pPr>
            <w:r w:rsidRPr="007B5D9E">
              <w:rPr>
                <w:color w:val="000000"/>
              </w:rPr>
              <w:t>13:16:0204001:1672</w:t>
            </w:r>
          </w:p>
        </w:tc>
        <w:tc>
          <w:tcPr>
            <w:tcW w:w="62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2976" w:rsidRPr="007B5D9E" w:rsidRDefault="00E12976" w:rsidP="00214262">
            <w:pPr>
              <w:rPr>
                <w:color w:val="000000"/>
              </w:rPr>
            </w:pPr>
            <w:r w:rsidRPr="007B5D9E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B5D9E">
              <w:rPr>
                <w:color w:val="000000"/>
              </w:rPr>
              <w:t>Белозерье</w:t>
            </w:r>
            <w:proofErr w:type="spellEnd"/>
          </w:p>
        </w:tc>
      </w:tr>
      <w:tr w:rsidR="00E12976" w:rsidRPr="00EB1485" w:rsidTr="00214262">
        <w:trPr>
          <w:trHeight w:val="239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12976" w:rsidRPr="007B5D9E" w:rsidRDefault="00E12976" w:rsidP="00214262">
            <w:pPr>
              <w:rPr>
                <w:color w:val="000000"/>
              </w:rPr>
            </w:pPr>
            <w:r w:rsidRPr="007B5D9E">
              <w:rPr>
                <w:color w:val="000000"/>
              </w:rPr>
              <w:t>13:16:0204001:2937</w:t>
            </w:r>
          </w:p>
        </w:tc>
        <w:tc>
          <w:tcPr>
            <w:tcW w:w="62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2976" w:rsidRPr="007B5D9E" w:rsidRDefault="00E12976" w:rsidP="00214262">
            <w:pPr>
              <w:rPr>
                <w:color w:val="000000"/>
              </w:rPr>
            </w:pPr>
            <w:r w:rsidRPr="007B5D9E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B5D9E">
              <w:rPr>
                <w:color w:val="000000"/>
              </w:rPr>
              <w:t>Белозерье</w:t>
            </w:r>
            <w:proofErr w:type="spellEnd"/>
          </w:p>
        </w:tc>
      </w:tr>
      <w:tr w:rsidR="00E12976" w:rsidRPr="00EB1485" w:rsidTr="00214262">
        <w:trPr>
          <w:trHeight w:val="239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12976" w:rsidRPr="007B5D9E" w:rsidRDefault="00E12976" w:rsidP="00214262">
            <w:pPr>
              <w:rPr>
                <w:color w:val="000000"/>
              </w:rPr>
            </w:pPr>
            <w:r w:rsidRPr="007B5D9E">
              <w:rPr>
                <w:color w:val="000000"/>
              </w:rPr>
              <w:t>13:16:0204001</w:t>
            </w:r>
          </w:p>
        </w:tc>
        <w:tc>
          <w:tcPr>
            <w:tcW w:w="62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2976" w:rsidRPr="007B5D9E" w:rsidRDefault="00E12976" w:rsidP="00214262">
            <w:pPr>
              <w:rPr>
                <w:color w:val="000000"/>
              </w:rPr>
            </w:pPr>
            <w:r w:rsidRPr="007B5D9E">
              <w:rPr>
                <w:color w:val="000000"/>
              </w:rPr>
              <w:t xml:space="preserve">Республика Мордовия, Ромодановский район, c/п </w:t>
            </w:r>
            <w:proofErr w:type="spellStart"/>
            <w:r w:rsidRPr="007B5D9E">
              <w:rPr>
                <w:color w:val="000000"/>
              </w:rPr>
              <w:t>Белозерьевское</w:t>
            </w:r>
            <w:proofErr w:type="spellEnd"/>
            <w:r w:rsidRPr="007B5D9E">
              <w:rPr>
                <w:color w:val="000000"/>
              </w:rPr>
              <w:t xml:space="preserve">, с. </w:t>
            </w:r>
            <w:proofErr w:type="spellStart"/>
            <w:r w:rsidRPr="007B5D9E">
              <w:rPr>
                <w:color w:val="000000"/>
              </w:rPr>
              <w:t>Белозерье</w:t>
            </w:r>
            <w:proofErr w:type="spellEnd"/>
            <w:r w:rsidRPr="007B5D9E">
              <w:rPr>
                <w:color w:val="000000"/>
              </w:rPr>
              <w:t>.</w:t>
            </w:r>
          </w:p>
        </w:tc>
      </w:tr>
    </w:tbl>
    <w:p w:rsidR="00E12976" w:rsidRDefault="00E12976" w:rsidP="003E1C16">
      <w:pPr>
        <w:pStyle w:val="1"/>
        <w:jc w:val="center"/>
        <w:rPr>
          <w:rStyle w:val="layout"/>
          <w:b/>
          <w:sz w:val="28"/>
          <w:szCs w:val="28"/>
        </w:rPr>
      </w:pPr>
    </w:p>
    <w:p w:rsidR="00E12976" w:rsidRDefault="00E12976" w:rsidP="003E1C16">
      <w:pPr>
        <w:pStyle w:val="1"/>
        <w:jc w:val="center"/>
        <w:rPr>
          <w:rStyle w:val="layout"/>
          <w:b/>
          <w:sz w:val="28"/>
          <w:szCs w:val="28"/>
        </w:rPr>
      </w:pPr>
    </w:p>
    <w:p w:rsidR="00E12976" w:rsidRDefault="00E12976" w:rsidP="003E1C16">
      <w:pPr>
        <w:pStyle w:val="1"/>
        <w:jc w:val="center"/>
        <w:rPr>
          <w:rStyle w:val="layout"/>
          <w:b/>
          <w:sz w:val="28"/>
          <w:szCs w:val="28"/>
        </w:rPr>
      </w:pPr>
    </w:p>
    <w:p w:rsidR="00E12976" w:rsidRDefault="00E12976" w:rsidP="003E1C16">
      <w:pPr>
        <w:pStyle w:val="1"/>
        <w:jc w:val="center"/>
        <w:rPr>
          <w:rStyle w:val="layout"/>
          <w:b/>
          <w:sz w:val="28"/>
          <w:szCs w:val="28"/>
        </w:rPr>
      </w:pPr>
    </w:p>
    <w:p w:rsidR="00E12976" w:rsidRDefault="00E12976" w:rsidP="003E1C16">
      <w:pPr>
        <w:pStyle w:val="1"/>
        <w:jc w:val="center"/>
        <w:rPr>
          <w:rStyle w:val="layout"/>
          <w:b/>
          <w:sz w:val="28"/>
          <w:szCs w:val="28"/>
        </w:rPr>
      </w:pPr>
    </w:p>
    <w:p w:rsidR="00E12976" w:rsidRDefault="00E12976" w:rsidP="003E1C16">
      <w:pPr>
        <w:pStyle w:val="1"/>
        <w:jc w:val="center"/>
        <w:rPr>
          <w:rStyle w:val="layout"/>
          <w:b/>
          <w:sz w:val="28"/>
          <w:szCs w:val="28"/>
        </w:rPr>
      </w:pPr>
    </w:p>
    <w:p w:rsidR="00E12976" w:rsidRDefault="00E12976" w:rsidP="003E1C16">
      <w:pPr>
        <w:pStyle w:val="1"/>
        <w:jc w:val="center"/>
        <w:rPr>
          <w:rStyle w:val="layout"/>
          <w:b/>
          <w:sz w:val="28"/>
          <w:szCs w:val="28"/>
        </w:rPr>
      </w:pPr>
    </w:p>
    <w:p w:rsidR="00E12976" w:rsidRDefault="00E12976" w:rsidP="003E1C16">
      <w:pPr>
        <w:pStyle w:val="1"/>
        <w:jc w:val="center"/>
        <w:rPr>
          <w:rStyle w:val="layout"/>
          <w:b/>
          <w:sz w:val="28"/>
          <w:szCs w:val="28"/>
        </w:rPr>
      </w:pPr>
    </w:p>
    <w:p w:rsidR="00E12976" w:rsidRDefault="00E12976" w:rsidP="003E1C16">
      <w:pPr>
        <w:pStyle w:val="1"/>
        <w:jc w:val="center"/>
        <w:rPr>
          <w:rStyle w:val="layout"/>
          <w:b/>
          <w:sz w:val="28"/>
          <w:szCs w:val="28"/>
        </w:rPr>
      </w:pPr>
    </w:p>
    <w:p w:rsidR="00E12976" w:rsidRDefault="00E12976" w:rsidP="00A86C23">
      <w:pPr>
        <w:pStyle w:val="1"/>
        <w:ind w:left="6096"/>
        <w:rPr>
          <w:rStyle w:val="layout"/>
          <w:b/>
          <w:sz w:val="24"/>
          <w:szCs w:val="24"/>
        </w:rPr>
      </w:pPr>
    </w:p>
    <w:p w:rsidR="00E12976" w:rsidRDefault="00E12976" w:rsidP="00A86C23">
      <w:pPr>
        <w:pStyle w:val="1"/>
        <w:ind w:left="6096"/>
        <w:rPr>
          <w:rStyle w:val="layout"/>
          <w:b/>
          <w:sz w:val="24"/>
          <w:szCs w:val="24"/>
        </w:rPr>
      </w:pPr>
    </w:p>
    <w:p w:rsidR="00E12976" w:rsidRDefault="00E12976" w:rsidP="00A86C23">
      <w:pPr>
        <w:pStyle w:val="1"/>
        <w:ind w:left="6096"/>
        <w:rPr>
          <w:rStyle w:val="layout"/>
          <w:b/>
          <w:sz w:val="24"/>
          <w:szCs w:val="24"/>
        </w:rPr>
      </w:pPr>
    </w:p>
    <w:p w:rsidR="00E12976" w:rsidRDefault="00E12976" w:rsidP="00A86C23">
      <w:pPr>
        <w:pStyle w:val="1"/>
        <w:ind w:left="6096"/>
        <w:rPr>
          <w:rStyle w:val="layout"/>
          <w:b/>
          <w:sz w:val="24"/>
          <w:szCs w:val="24"/>
        </w:rPr>
      </w:pPr>
    </w:p>
    <w:p w:rsidR="00E12976" w:rsidRDefault="00E12976" w:rsidP="00A86C23">
      <w:pPr>
        <w:pStyle w:val="1"/>
        <w:ind w:left="6096"/>
        <w:rPr>
          <w:rStyle w:val="layout"/>
          <w:b/>
          <w:sz w:val="24"/>
          <w:szCs w:val="24"/>
        </w:rPr>
      </w:pPr>
    </w:p>
    <w:p w:rsidR="00E12976" w:rsidRDefault="00E12976" w:rsidP="00A86C23">
      <w:pPr>
        <w:pStyle w:val="1"/>
        <w:ind w:left="6096"/>
        <w:rPr>
          <w:rStyle w:val="layout"/>
          <w:b/>
          <w:sz w:val="24"/>
          <w:szCs w:val="24"/>
        </w:rPr>
      </w:pPr>
    </w:p>
    <w:p w:rsidR="00E12976" w:rsidRDefault="00E12976" w:rsidP="00A86C23">
      <w:pPr>
        <w:pStyle w:val="1"/>
        <w:ind w:left="6096"/>
        <w:rPr>
          <w:rStyle w:val="layout"/>
          <w:b/>
          <w:sz w:val="24"/>
          <w:szCs w:val="24"/>
        </w:rPr>
      </w:pPr>
    </w:p>
    <w:p w:rsidR="00E12976" w:rsidRDefault="00E12976" w:rsidP="00A86C23">
      <w:pPr>
        <w:pStyle w:val="1"/>
        <w:ind w:left="6096"/>
        <w:rPr>
          <w:rStyle w:val="layout"/>
          <w:b/>
          <w:sz w:val="24"/>
          <w:szCs w:val="24"/>
        </w:rPr>
      </w:pPr>
    </w:p>
    <w:p w:rsidR="00E12976" w:rsidRDefault="00E12976" w:rsidP="00A86C23">
      <w:pPr>
        <w:pStyle w:val="1"/>
        <w:ind w:left="6096"/>
        <w:rPr>
          <w:rStyle w:val="layout"/>
          <w:b/>
          <w:sz w:val="24"/>
          <w:szCs w:val="24"/>
        </w:rPr>
      </w:pPr>
    </w:p>
    <w:p w:rsidR="00E12976" w:rsidRDefault="00E12976" w:rsidP="00A86C23">
      <w:pPr>
        <w:pStyle w:val="1"/>
        <w:ind w:left="6096"/>
        <w:rPr>
          <w:rStyle w:val="layout"/>
          <w:b/>
          <w:sz w:val="24"/>
          <w:szCs w:val="24"/>
        </w:rPr>
      </w:pPr>
    </w:p>
    <w:p w:rsidR="00E12976" w:rsidRDefault="00E12976" w:rsidP="00A86C23">
      <w:pPr>
        <w:pStyle w:val="1"/>
        <w:ind w:left="6096"/>
        <w:rPr>
          <w:rStyle w:val="layout"/>
          <w:b/>
          <w:sz w:val="24"/>
          <w:szCs w:val="24"/>
        </w:rPr>
      </w:pPr>
    </w:p>
    <w:p w:rsidR="00E12976" w:rsidRDefault="00E12976" w:rsidP="00A86C23">
      <w:pPr>
        <w:pStyle w:val="1"/>
        <w:ind w:left="6096"/>
        <w:rPr>
          <w:rStyle w:val="layout"/>
          <w:b/>
          <w:sz w:val="24"/>
          <w:szCs w:val="24"/>
        </w:rPr>
      </w:pPr>
    </w:p>
    <w:p w:rsidR="00B8733D" w:rsidRPr="00B8733D" w:rsidRDefault="00B8733D" w:rsidP="00A86C23">
      <w:pPr>
        <w:pStyle w:val="1"/>
        <w:ind w:left="6096"/>
        <w:rPr>
          <w:rStyle w:val="layout"/>
          <w:b/>
          <w:sz w:val="24"/>
          <w:szCs w:val="24"/>
        </w:rPr>
      </w:pPr>
      <w:bookmarkStart w:id="0" w:name="_GoBack"/>
      <w:bookmarkEnd w:id="0"/>
      <w:r w:rsidRPr="00B8733D">
        <w:rPr>
          <w:rStyle w:val="layout"/>
          <w:b/>
          <w:sz w:val="24"/>
          <w:szCs w:val="24"/>
        </w:rPr>
        <w:t xml:space="preserve">Приложение №2 </w:t>
      </w:r>
    </w:p>
    <w:p w:rsidR="00B8733D" w:rsidRDefault="00B8733D" w:rsidP="00A86C23">
      <w:pPr>
        <w:pStyle w:val="1"/>
        <w:ind w:left="6096"/>
        <w:rPr>
          <w:rStyle w:val="layout"/>
          <w:sz w:val="24"/>
          <w:szCs w:val="24"/>
        </w:rPr>
      </w:pPr>
      <w:r w:rsidRPr="00B8733D">
        <w:rPr>
          <w:rStyle w:val="layout"/>
          <w:sz w:val="24"/>
          <w:szCs w:val="24"/>
        </w:rPr>
        <w:t>к постановлению администрации</w:t>
      </w:r>
    </w:p>
    <w:p w:rsidR="00B8733D" w:rsidRDefault="00B8733D" w:rsidP="00A86C23">
      <w:pPr>
        <w:pStyle w:val="1"/>
        <w:ind w:left="6096"/>
        <w:rPr>
          <w:rStyle w:val="layout"/>
          <w:sz w:val="24"/>
          <w:szCs w:val="24"/>
        </w:rPr>
      </w:pPr>
      <w:r w:rsidRPr="00B8733D">
        <w:rPr>
          <w:rStyle w:val="layout"/>
          <w:sz w:val="24"/>
          <w:szCs w:val="24"/>
        </w:rPr>
        <w:t>Ромодановского муниципального</w:t>
      </w:r>
    </w:p>
    <w:p w:rsidR="00B8733D" w:rsidRDefault="00B8733D" w:rsidP="00A86C23">
      <w:pPr>
        <w:pStyle w:val="1"/>
        <w:ind w:left="6096"/>
        <w:rPr>
          <w:rStyle w:val="layout"/>
          <w:sz w:val="24"/>
          <w:szCs w:val="24"/>
        </w:rPr>
      </w:pPr>
      <w:r w:rsidRPr="00B8733D">
        <w:rPr>
          <w:rStyle w:val="layout"/>
          <w:sz w:val="24"/>
          <w:szCs w:val="24"/>
        </w:rPr>
        <w:t xml:space="preserve">района Республики Мордовия </w:t>
      </w:r>
    </w:p>
    <w:p w:rsidR="003E1C16" w:rsidRDefault="00B8733D" w:rsidP="00AB0AB2">
      <w:pPr>
        <w:pStyle w:val="1"/>
        <w:ind w:left="6096"/>
        <w:rPr>
          <w:rStyle w:val="layout"/>
          <w:sz w:val="24"/>
          <w:szCs w:val="24"/>
        </w:rPr>
      </w:pPr>
      <w:r w:rsidRPr="00B8733D">
        <w:rPr>
          <w:rStyle w:val="layout"/>
          <w:sz w:val="24"/>
          <w:szCs w:val="24"/>
        </w:rPr>
        <w:t>от «</w:t>
      </w:r>
      <w:r w:rsidR="00AB0AB2">
        <w:rPr>
          <w:rStyle w:val="layout"/>
          <w:sz w:val="24"/>
          <w:szCs w:val="24"/>
        </w:rPr>
        <w:t>01</w:t>
      </w:r>
      <w:r w:rsidRPr="00B8733D">
        <w:rPr>
          <w:rStyle w:val="layout"/>
          <w:sz w:val="24"/>
          <w:szCs w:val="24"/>
        </w:rPr>
        <w:t xml:space="preserve">» </w:t>
      </w:r>
      <w:r w:rsidR="00AB0AB2">
        <w:rPr>
          <w:rStyle w:val="layout"/>
          <w:sz w:val="24"/>
          <w:szCs w:val="24"/>
        </w:rPr>
        <w:t>октября</w:t>
      </w:r>
      <w:r w:rsidRPr="00B8733D">
        <w:rPr>
          <w:rStyle w:val="layout"/>
          <w:sz w:val="24"/>
          <w:szCs w:val="24"/>
        </w:rPr>
        <w:t xml:space="preserve"> 2024 г. № </w:t>
      </w:r>
      <w:r w:rsidR="00AB0AB2">
        <w:rPr>
          <w:rStyle w:val="layout"/>
          <w:sz w:val="24"/>
          <w:szCs w:val="24"/>
        </w:rPr>
        <w:t>805</w:t>
      </w:r>
    </w:p>
    <w:p w:rsidR="00AB0AB2" w:rsidRDefault="00AB0AB2" w:rsidP="00AB0AB2">
      <w:pPr>
        <w:pStyle w:val="1"/>
        <w:ind w:left="6096"/>
        <w:rPr>
          <w:rStyle w:val="layout"/>
          <w:sz w:val="24"/>
          <w:szCs w:val="24"/>
        </w:rPr>
      </w:pPr>
    </w:p>
    <w:p w:rsidR="003E1C16" w:rsidRDefault="003E1C16" w:rsidP="003C332E">
      <w:pPr>
        <w:pStyle w:val="1"/>
        <w:jc w:val="right"/>
        <w:rPr>
          <w:rStyle w:val="layout"/>
          <w:sz w:val="24"/>
          <w:szCs w:val="24"/>
        </w:rPr>
      </w:pPr>
    </w:p>
    <w:p w:rsidR="00A5698B" w:rsidRPr="00A5698B" w:rsidRDefault="00A5698B" w:rsidP="00A5698B">
      <w:pPr>
        <w:pStyle w:val="1"/>
        <w:jc w:val="center"/>
        <w:rPr>
          <w:rStyle w:val="layout"/>
          <w:b/>
          <w:sz w:val="28"/>
          <w:szCs w:val="28"/>
        </w:rPr>
      </w:pPr>
      <w:r w:rsidRPr="00A5698B">
        <w:rPr>
          <w:rStyle w:val="layout"/>
          <w:b/>
          <w:sz w:val="28"/>
          <w:szCs w:val="28"/>
        </w:rPr>
        <w:t>Сведения</w:t>
      </w:r>
    </w:p>
    <w:p w:rsidR="003E1C16" w:rsidRDefault="00A5698B" w:rsidP="00A5698B">
      <w:pPr>
        <w:pStyle w:val="1"/>
        <w:jc w:val="center"/>
        <w:rPr>
          <w:rStyle w:val="layout"/>
          <w:b/>
          <w:sz w:val="28"/>
          <w:szCs w:val="28"/>
        </w:rPr>
      </w:pPr>
      <w:r w:rsidRPr="00A5698B">
        <w:rPr>
          <w:rStyle w:val="layout"/>
          <w:b/>
          <w:sz w:val="28"/>
          <w:szCs w:val="28"/>
        </w:rPr>
        <w:t>о границах публичного сервитута</w:t>
      </w:r>
    </w:p>
    <w:p w:rsidR="000B72C2" w:rsidRDefault="000B72C2" w:rsidP="00A5698B">
      <w:pPr>
        <w:pStyle w:val="1"/>
        <w:jc w:val="center"/>
        <w:rPr>
          <w:rStyle w:val="layout"/>
          <w:b/>
          <w:sz w:val="28"/>
          <w:szCs w:val="28"/>
        </w:rPr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3"/>
        <w:gridCol w:w="643"/>
        <w:gridCol w:w="3363"/>
        <w:gridCol w:w="5975"/>
        <w:gridCol w:w="12"/>
      </w:tblGrid>
      <w:tr w:rsidR="0040696D" w:rsidTr="0040696D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40696D" w:rsidRPr="00DC1B71" w:rsidRDefault="0040696D" w:rsidP="0040696D">
            <w:pPr>
              <w:pStyle w:val="ab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40696D" w:rsidTr="0040696D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40696D" w:rsidRPr="00D523F8" w:rsidRDefault="0040696D" w:rsidP="0040696D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 «Подводящий газопровод высокого и низкого давления к котельной школы </w:t>
            </w:r>
            <w:proofErr w:type="spellStart"/>
            <w:r>
              <w:rPr>
                <w:b/>
              </w:rPr>
              <w:t>с.Белозерье</w:t>
            </w:r>
            <w:proofErr w:type="spellEnd"/>
            <w:r>
              <w:rPr>
                <w:b/>
              </w:rPr>
              <w:t xml:space="preserve"> Ромодановского района» </w:t>
            </w:r>
          </w:p>
        </w:tc>
      </w:tr>
      <w:tr w:rsidR="0040696D" w:rsidTr="0040696D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40696D" w:rsidRPr="00DC1B71" w:rsidRDefault="0040696D" w:rsidP="0040696D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40696D" w:rsidTr="0040696D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40696D" w:rsidRPr="00DC1B71" w:rsidRDefault="0040696D" w:rsidP="0040696D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40696D" w:rsidTr="0040696D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607F9F" w:rsidRDefault="0040696D" w:rsidP="0040696D">
            <w:pPr>
              <w:pStyle w:val="aa"/>
            </w:pPr>
            <w:bookmarkStart w:id="1" w:name="Сведения_об_объекте"/>
            <w:bookmarkStart w:id="2" w:name="_Hlk215637658"/>
            <w:bookmarkEnd w:id="1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D7480" w:rsidRDefault="0040696D" w:rsidP="0040696D">
            <w:pPr>
              <w:pStyle w:val="aa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D742B5" w:rsidRDefault="0040696D" w:rsidP="0040696D">
            <w:pPr>
              <w:pStyle w:val="aa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40696D" w:rsidTr="0040696D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607F9F" w:rsidRDefault="0040696D" w:rsidP="0040696D">
            <w:pPr>
              <w:pStyle w:val="ad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Default="0040696D" w:rsidP="0040696D">
            <w:pPr>
              <w:pStyle w:val="ad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D83BAD" w:rsidRDefault="0040696D" w:rsidP="0040696D">
            <w:pPr>
              <w:pStyle w:val="ad"/>
            </w:pPr>
            <w:r>
              <w:t>3</w:t>
            </w:r>
          </w:p>
        </w:tc>
      </w:tr>
      <w:tr w:rsidR="0040696D" w:rsidTr="0040696D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483CF4" w:rsidRDefault="0040696D" w:rsidP="0040696D">
            <w:pPr>
              <w:pStyle w:val="ac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8D72EC" w:rsidRDefault="0040696D" w:rsidP="0040696D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D83BAD" w:rsidRDefault="0040696D" w:rsidP="0040696D">
            <w:pPr>
              <w:pStyle w:val="ac"/>
              <w:rPr>
                <w:b/>
              </w:rPr>
            </w:pPr>
            <w:r>
              <w:t xml:space="preserve">Республика Мордовия, Ромодановский р-н, с/п </w:t>
            </w:r>
            <w:proofErr w:type="spellStart"/>
            <w:r>
              <w:t>Белозерьевское</w:t>
            </w:r>
            <w:proofErr w:type="spellEnd"/>
            <w:r>
              <w:t xml:space="preserve">, с. </w:t>
            </w:r>
            <w:proofErr w:type="spellStart"/>
            <w:r>
              <w:t>Белозерье</w:t>
            </w:r>
            <w:proofErr w:type="spellEnd"/>
          </w:p>
        </w:tc>
      </w:tr>
      <w:tr w:rsidR="0040696D" w:rsidTr="0040696D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483CF4" w:rsidRDefault="0040696D" w:rsidP="0040696D">
            <w:pPr>
              <w:pStyle w:val="ac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8D72EC" w:rsidRDefault="0040696D" w:rsidP="0040696D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B40FE0" w:rsidRDefault="0040696D" w:rsidP="0040696D">
            <w:pPr>
              <w:pStyle w:val="ac"/>
            </w:pPr>
            <w:r>
              <w:t>3666±21 кв.м</w:t>
            </w:r>
          </w:p>
        </w:tc>
      </w:tr>
      <w:tr w:rsidR="0040696D" w:rsidTr="0040696D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483CF4" w:rsidRDefault="0040696D" w:rsidP="0040696D">
            <w:pPr>
              <w:pStyle w:val="ac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8D72EC" w:rsidRDefault="0040696D" w:rsidP="0040696D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D83BAD" w:rsidRDefault="0040696D" w:rsidP="0040696D">
            <w:pPr>
              <w:pStyle w:val="ac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«Подводящий газопровод высокого и низкого давления к котельной школы </w:t>
            </w:r>
            <w:proofErr w:type="spellStart"/>
            <w:r>
              <w:t>с.Белозерье</w:t>
            </w:r>
            <w:proofErr w:type="spellEnd"/>
            <w:r>
              <w:t xml:space="preserve"> Ромодановского района» сроком на 49 лет в пользу ООО "ИНВЕСТ-ТРЕЙДХАУС" (ИНН: 7716799274, ОГРН: 1157746640270)</w:t>
            </w:r>
          </w:p>
        </w:tc>
      </w:tr>
      <w:bookmarkEnd w:id="2"/>
    </w:tbl>
    <w:p w:rsidR="0040696D" w:rsidRDefault="0040696D" w:rsidP="0040696D">
      <w:pPr>
        <w:pStyle w:val="a9"/>
        <w:keepNext/>
        <w:sectPr w:rsidR="0040696D" w:rsidSect="0040696D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1"/>
        <w:gridCol w:w="1105"/>
        <w:gridCol w:w="1103"/>
        <w:gridCol w:w="4685"/>
        <w:gridCol w:w="1241"/>
        <w:gridCol w:w="915"/>
      </w:tblGrid>
      <w:tr w:rsidR="0040696D" w:rsidRPr="00A80C4C" w:rsidTr="0040696D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f3"/>
              <w:spacing w:before="60" w:after="60"/>
              <w:jc w:val="left"/>
              <w:rPr>
                <w:sz w:val="18"/>
                <w:szCs w:val="18"/>
              </w:rPr>
            </w:pPr>
            <w:bookmarkStart w:id="3" w:name="Сведения_местоположении_границ_объекта"/>
            <w:bookmarkEnd w:id="3"/>
            <w:r w:rsidRPr="00A80C4C">
              <w:rPr>
                <w:sz w:val="18"/>
                <w:szCs w:val="18"/>
              </w:rPr>
              <w:lastRenderedPageBreak/>
              <w:t xml:space="preserve">1. Система координат </w:t>
            </w:r>
            <w:r>
              <w:rPr>
                <w:b w:val="0"/>
                <w:i/>
                <w:sz w:val="18"/>
                <w:szCs w:val="18"/>
              </w:rPr>
              <w:t>МСК-13, зона 1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f3"/>
              <w:spacing w:before="60" w:after="60"/>
              <w:jc w:val="left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2. Сведения о характерных точках границ объекта</w:t>
            </w:r>
          </w:p>
        </w:tc>
      </w:tr>
      <w:tr w:rsidR="0040696D" w:rsidRPr="00A80C4C" w:rsidTr="0040696D">
        <w:trPr>
          <w:cantSplit/>
          <w:tblHeader/>
          <w:jc w:val="center"/>
        </w:trPr>
        <w:tc>
          <w:tcPr>
            <w:tcW w:w="47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Обозначение</w:t>
            </w:r>
            <w:r w:rsidRPr="00A80C4C">
              <w:rPr>
                <w:sz w:val="18"/>
                <w:szCs w:val="18"/>
                <w:lang w:val="en-US"/>
              </w:rPr>
              <w:t xml:space="preserve"> </w:t>
            </w:r>
            <w:r w:rsidRPr="00A80C4C">
              <w:rPr>
                <w:sz w:val="18"/>
                <w:szCs w:val="18"/>
              </w:rPr>
              <w:t>характерных точек границ</w:t>
            </w:r>
          </w:p>
        </w:tc>
        <w:tc>
          <w:tcPr>
            <w:tcW w:w="110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Координаты, м</w:t>
            </w:r>
          </w:p>
        </w:tc>
        <w:tc>
          <w:tcPr>
            <w:tcW w:w="234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Метод определения координат характерной точки</w:t>
            </w:r>
          </w:p>
        </w:tc>
        <w:tc>
          <w:tcPr>
            <w:tcW w:w="62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 xml:space="preserve">Средняя </w:t>
            </w:r>
            <w:proofErr w:type="spellStart"/>
            <w:r w:rsidRPr="00A80C4C">
              <w:rPr>
                <w:sz w:val="18"/>
                <w:szCs w:val="18"/>
              </w:rPr>
              <w:t>квадратическая</w:t>
            </w:r>
            <w:proofErr w:type="spellEnd"/>
            <w:r w:rsidRPr="00A80C4C">
              <w:rPr>
                <w:sz w:val="18"/>
                <w:szCs w:val="18"/>
              </w:rPr>
              <w:t xml:space="preserve"> погрешность положения характерной точки (М</w:t>
            </w:r>
            <w:r w:rsidRPr="00A80C4C">
              <w:rPr>
                <w:sz w:val="18"/>
                <w:szCs w:val="18"/>
                <w:vertAlign w:val="subscript"/>
                <w:lang w:val="en-US"/>
              </w:rPr>
              <w:t>t</w:t>
            </w:r>
            <w:r w:rsidRPr="00A80C4C">
              <w:rPr>
                <w:sz w:val="18"/>
                <w:szCs w:val="18"/>
              </w:rPr>
              <w:t>), м</w:t>
            </w:r>
          </w:p>
        </w:tc>
        <w:tc>
          <w:tcPr>
            <w:tcW w:w="458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Описание обозначения точки на местности (при наличии)</w:t>
            </w:r>
          </w:p>
        </w:tc>
      </w:tr>
      <w:tr w:rsidR="0040696D" w:rsidRPr="00A80C4C" w:rsidTr="0040696D">
        <w:trPr>
          <w:cantSplit/>
          <w:tblHeader/>
          <w:jc w:val="center"/>
        </w:trPr>
        <w:tc>
          <w:tcPr>
            <w:tcW w:w="47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Х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  <w:lang w:val="en-US"/>
              </w:rPr>
              <w:t>Y</w:t>
            </w:r>
          </w:p>
        </w:tc>
        <w:tc>
          <w:tcPr>
            <w:tcW w:w="234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62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458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a"/>
              <w:rPr>
                <w:sz w:val="18"/>
                <w:szCs w:val="18"/>
              </w:rPr>
            </w:pPr>
          </w:p>
        </w:tc>
      </w:tr>
    </w:tbl>
    <w:p w:rsidR="0040696D" w:rsidRDefault="0040696D" w:rsidP="0040696D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1"/>
        <w:gridCol w:w="1105"/>
        <w:gridCol w:w="1103"/>
        <w:gridCol w:w="4683"/>
        <w:gridCol w:w="1241"/>
        <w:gridCol w:w="917"/>
      </w:tblGrid>
      <w:tr w:rsidR="0040696D" w:rsidRPr="00A80C4C" w:rsidTr="0040696D">
        <w:trPr>
          <w:cantSplit/>
          <w:tblHeader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4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5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6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409373,81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1303360,36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409392,90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1303369,32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409384,15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1303388,29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409375,35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1303384,12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409374,77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1303385,57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409369,42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1303399,10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409368,44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1303401,83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409380,87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1303406,70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409397,73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1303413,53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409411,42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1303419,18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409418,65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1303422,22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409432,45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1303427,83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409438,73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1303430,45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409445,50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1303433,20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409452,44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1303436,11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409486,46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1303455,45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409486,47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1303455,46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409486,96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1303454,59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409509,06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1303467,05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409545,74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1303486,88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409573,76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1303504,02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409591,57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1303515,61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409591,03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1303516,44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409600,04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1303521,59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409612,40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1303528,35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409624,08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1303534,60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409604,07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1303565,81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409593,51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1303582,56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409580,16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1303603,56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409563,12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1303630,62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409546,14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1303656,84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409536,38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1303672,31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409526,12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1303688,30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409519,07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1303698,71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409511,47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1303709,74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409504,61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1303719,96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409497,06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1303730,99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409491,55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1303739,53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409492,57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1303740,23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409487,10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1303747,80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409469,90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1303771,34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409466,11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1303776,63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409461,90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1303782,24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409453,51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1303795,99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409448,78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1303793,00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409442,80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1303802,70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409436,30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1303813,67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409420,33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1303838,58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409409,70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1303855,37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50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409409,20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1303855,16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409404,95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1303861,84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409398,45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1303872,23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409385,40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1303892,85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409375,29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1303908,62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409371,15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1303915,07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409369,66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1303917,60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409366,70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1303916,06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409365,63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1303915,33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409367,89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1303912,03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60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409368,21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1303912,25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409371,93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1303906,46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62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409382,02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1303890,71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63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409395,07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1303870,11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64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409401,57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1303859,70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65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409407,66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1303850,14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66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409408,14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1303850,35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67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409416,95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1303836,44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68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409432,90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1303811,57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69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409439,38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1303800,64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70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409447,50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1303787,46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71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409452,21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1303790,43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72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409458,58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1303779,98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73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409462,89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1303774,27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74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409466,64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1303769,02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75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409483,88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1303745,42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76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409486,93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1303741,21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77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409486,09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1303740,63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78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409493,72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1303728,77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79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409501,29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1303717,72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80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409508,17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1303707,50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81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409515,77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1303696,45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82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409522,78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1303686,10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83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409533,00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1303670,17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84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409542,76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1303654,70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85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409559,76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1303628,44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86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409576,76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1303601,44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87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409590,13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1303580,42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88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409600,69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1303563,67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89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409618,36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1303536,08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90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409610,46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1303531,85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91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409598,12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1303525,09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92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409588,94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1303519,86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93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409588,83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1303519,80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94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409571,09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1303508,25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95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409543,24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1303491,21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96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409506,64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1303471,43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97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409484,52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1303458,95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98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409450,66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1303439,69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99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409443,98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1303436,90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100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409437,21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1303434,15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101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409430,93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1303431,53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102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409417,13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1303425,92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103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409409,88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1303422,88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104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409396,21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1303417,23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105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409379,39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1303410,42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106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409363,31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1303404,29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107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409365,70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1303397,62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108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409371,05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1303384,09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109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409371,72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1303382,40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110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409364,79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1303379,12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409373,81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1303360,36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C2265" w:rsidRDefault="0040696D" w:rsidP="0040696D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</w:tbl>
    <w:p w:rsidR="0040696D" w:rsidRDefault="0040696D" w:rsidP="0040696D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40696D" w:rsidRPr="00A80C4C" w:rsidTr="0040696D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f3"/>
              <w:spacing w:before="60" w:after="60"/>
              <w:jc w:val="left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lastRenderedPageBreak/>
              <w:t>3. Сведения о характерных точках части (частей) границы объекта</w:t>
            </w:r>
          </w:p>
        </w:tc>
      </w:tr>
      <w:tr w:rsidR="0040696D" w:rsidRPr="00A80C4C" w:rsidTr="0040696D"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Обозначение характерных точек части границы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Координаты,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Метод определения координат характерной точки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 xml:space="preserve">Средняя </w:t>
            </w:r>
            <w:proofErr w:type="spellStart"/>
            <w:r w:rsidRPr="00A80C4C">
              <w:rPr>
                <w:sz w:val="18"/>
                <w:szCs w:val="18"/>
              </w:rPr>
              <w:t>квадратическая</w:t>
            </w:r>
            <w:proofErr w:type="spellEnd"/>
            <w:r w:rsidRPr="00A80C4C">
              <w:rPr>
                <w:sz w:val="18"/>
                <w:szCs w:val="18"/>
              </w:rPr>
              <w:t xml:space="preserve"> погрешность положения характерной точки (М</w:t>
            </w:r>
            <w:r w:rsidRPr="00A80C4C">
              <w:rPr>
                <w:sz w:val="18"/>
                <w:szCs w:val="18"/>
                <w:vertAlign w:val="subscript"/>
                <w:lang w:val="en-US"/>
              </w:rPr>
              <w:t>t</w:t>
            </w:r>
            <w:r w:rsidRPr="00A80C4C">
              <w:rPr>
                <w:sz w:val="18"/>
                <w:szCs w:val="18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Описание обозначения точки на местности (при наличии)</w:t>
            </w:r>
          </w:p>
        </w:tc>
      </w:tr>
      <w:tr w:rsidR="0040696D" w:rsidRPr="00A80C4C" w:rsidTr="0040696D"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a"/>
              <w:rPr>
                <w:sz w:val="18"/>
                <w:szCs w:val="18"/>
              </w:rPr>
            </w:pPr>
          </w:p>
        </w:tc>
      </w:tr>
    </w:tbl>
    <w:p w:rsidR="0040696D" w:rsidRPr="00A80C4C" w:rsidRDefault="0040696D" w:rsidP="0040696D">
      <w:pPr>
        <w:pStyle w:val="a9"/>
        <w:keepNext/>
        <w:rPr>
          <w:sz w:val="18"/>
          <w:szCs w:val="18"/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40696D" w:rsidRPr="00A80C4C" w:rsidTr="0040696D"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6</w:t>
            </w:r>
          </w:p>
        </w:tc>
      </w:tr>
      <w:tr w:rsidR="0040696D" w:rsidRPr="00A80C4C" w:rsidTr="0040696D"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c"/>
              <w:rPr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Часть №</w:t>
            </w:r>
            <w:r w:rsidRPr="00A80C4C">
              <w:rPr>
                <w:sz w:val="18"/>
                <w:szCs w:val="18"/>
                <w:lang w:val="en-US"/>
              </w:rPr>
              <w:t xml:space="preserve"> </w:t>
            </w: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c"/>
              <w:rPr>
                <w:sz w:val="18"/>
                <w:szCs w:val="18"/>
                <w:lang w:val="en-US"/>
              </w:rPr>
            </w:pPr>
          </w:p>
        </w:tc>
      </w:tr>
      <w:tr w:rsidR="0040696D" w:rsidRPr="00A80C4C" w:rsidTr="0040696D"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c"/>
              <w:jc w:val="center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c"/>
              <w:jc w:val="right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c"/>
              <w:jc w:val="right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c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c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40696D" w:rsidRPr="00A80C4C" w:rsidRDefault="0040696D" w:rsidP="0040696D">
            <w:pPr>
              <w:pStyle w:val="ac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</w:tr>
    </w:tbl>
    <w:p w:rsidR="0040696D" w:rsidRDefault="0040696D" w:rsidP="0040696D">
      <w:pPr>
        <w:pStyle w:val="2"/>
        <w:sectPr w:rsidR="0040696D" w:rsidSect="0040696D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40696D" w:rsidTr="0040696D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BB6850" w:rsidRDefault="0040696D" w:rsidP="0040696D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4" w:name="Местоположение_измененных_границ_объекта"/>
            <w:bookmarkEnd w:id="4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40696D" w:rsidTr="0040696D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4B0107" w:rsidRDefault="0040696D" w:rsidP="0040696D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40696D" w:rsidTr="0040696D"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40696D" w:rsidRPr="0078298E" w:rsidRDefault="0040696D" w:rsidP="0040696D">
            <w:pPr>
              <w:pStyle w:val="aa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8E5887" w:rsidRDefault="0040696D" w:rsidP="0040696D">
            <w:pPr>
              <w:pStyle w:val="aa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8E5887" w:rsidRDefault="0040696D" w:rsidP="0040696D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DA6A6A" w:rsidRDefault="0040696D" w:rsidP="0040696D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DA6A6A" w:rsidRDefault="0040696D" w:rsidP="0040696D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40696D" w:rsidRPr="00607F9F" w:rsidRDefault="0040696D" w:rsidP="0040696D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40696D" w:rsidTr="0040696D"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8E5887" w:rsidRDefault="0040696D" w:rsidP="0040696D">
            <w:pPr>
              <w:pStyle w:val="aa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8E5887" w:rsidRDefault="0040696D" w:rsidP="0040696D">
            <w:pPr>
              <w:pStyle w:val="aa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8E5887" w:rsidRDefault="0040696D" w:rsidP="0040696D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8E5887" w:rsidRDefault="0040696D" w:rsidP="0040696D">
            <w:pPr>
              <w:pStyle w:val="aa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607F9F" w:rsidRDefault="0040696D" w:rsidP="0040696D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607F9F" w:rsidRDefault="0040696D" w:rsidP="0040696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607F9F" w:rsidRDefault="0040696D" w:rsidP="0040696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607F9F" w:rsidRDefault="0040696D" w:rsidP="0040696D">
            <w:pPr>
              <w:pStyle w:val="aa"/>
              <w:rPr>
                <w:sz w:val="18"/>
                <w:szCs w:val="18"/>
              </w:rPr>
            </w:pPr>
          </w:p>
        </w:tc>
      </w:tr>
    </w:tbl>
    <w:p w:rsidR="0040696D" w:rsidRDefault="0040696D" w:rsidP="0040696D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40696D" w:rsidTr="0040696D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607F9F" w:rsidRDefault="0040696D" w:rsidP="0040696D">
            <w:pPr>
              <w:pStyle w:val="ad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607F9F" w:rsidRDefault="0040696D" w:rsidP="0040696D">
            <w:pPr>
              <w:pStyle w:val="ad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607F9F" w:rsidRDefault="0040696D" w:rsidP="0040696D">
            <w:pPr>
              <w:pStyle w:val="ad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607F9F" w:rsidRDefault="0040696D" w:rsidP="0040696D">
            <w:pPr>
              <w:pStyle w:val="ad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607F9F" w:rsidRDefault="0040696D" w:rsidP="0040696D">
            <w:pPr>
              <w:pStyle w:val="ad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607F9F" w:rsidRDefault="0040696D" w:rsidP="0040696D">
            <w:pPr>
              <w:pStyle w:val="ad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607F9F" w:rsidRDefault="0040696D" w:rsidP="0040696D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607F9F" w:rsidRDefault="0040696D" w:rsidP="0040696D">
            <w:pPr>
              <w:pStyle w:val="ad"/>
            </w:pPr>
            <w:r>
              <w:t>8</w:t>
            </w:r>
          </w:p>
        </w:tc>
      </w:tr>
      <w:tr w:rsidR="0040696D" w:rsidRPr="006057B5" w:rsidTr="0040696D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6057B5" w:rsidRDefault="0040696D" w:rsidP="0040696D">
            <w:pPr>
              <w:pStyle w:val="ac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40696D" w:rsidRPr="00001B7F" w:rsidRDefault="0040696D" w:rsidP="0040696D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40696D" w:rsidRPr="00001B7F" w:rsidRDefault="0040696D" w:rsidP="0040696D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6057B5" w:rsidRDefault="0040696D" w:rsidP="0040696D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6057B5" w:rsidRDefault="0040696D" w:rsidP="0040696D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6057B5" w:rsidRDefault="0040696D" w:rsidP="0040696D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6057B5" w:rsidRDefault="0040696D" w:rsidP="0040696D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6057B5" w:rsidRDefault="0040696D" w:rsidP="0040696D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40696D" w:rsidRDefault="0040696D" w:rsidP="0040696D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40696D" w:rsidTr="0040696D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4B0107" w:rsidRDefault="0040696D" w:rsidP="0040696D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40696D" w:rsidRPr="00B96B7D" w:rsidTr="0040696D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602F47" w:rsidRDefault="0040696D" w:rsidP="0040696D">
            <w:pPr>
              <w:pStyle w:val="ac"/>
            </w:pPr>
            <w:r>
              <w:t>Часть № —</w:t>
            </w:r>
          </w:p>
        </w:tc>
      </w:tr>
      <w:tr w:rsidR="0040696D" w:rsidTr="0040696D"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40696D" w:rsidRPr="0078298E" w:rsidRDefault="0040696D" w:rsidP="0040696D">
            <w:pPr>
              <w:pStyle w:val="aa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8E5887" w:rsidRDefault="0040696D" w:rsidP="0040696D">
            <w:pPr>
              <w:pStyle w:val="aa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8E5887" w:rsidRDefault="0040696D" w:rsidP="0040696D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DA6A6A" w:rsidRDefault="0040696D" w:rsidP="0040696D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DA6A6A" w:rsidRDefault="0040696D" w:rsidP="0040696D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40696D" w:rsidRPr="00607F9F" w:rsidRDefault="0040696D" w:rsidP="0040696D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40696D" w:rsidTr="0040696D"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8E5887" w:rsidRDefault="0040696D" w:rsidP="0040696D">
            <w:pPr>
              <w:pStyle w:val="aa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8E5887" w:rsidRDefault="0040696D" w:rsidP="0040696D">
            <w:pPr>
              <w:pStyle w:val="aa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8E5887" w:rsidRDefault="0040696D" w:rsidP="0040696D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8E5887" w:rsidRDefault="0040696D" w:rsidP="0040696D">
            <w:pPr>
              <w:pStyle w:val="aa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607F9F" w:rsidRDefault="0040696D" w:rsidP="0040696D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607F9F" w:rsidRDefault="0040696D" w:rsidP="0040696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607F9F" w:rsidRDefault="0040696D" w:rsidP="0040696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607F9F" w:rsidRDefault="0040696D" w:rsidP="0040696D">
            <w:pPr>
              <w:pStyle w:val="aa"/>
              <w:rPr>
                <w:sz w:val="18"/>
                <w:szCs w:val="18"/>
              </w:rPr>
            </w:pPr>
          </w:p>
        </w:tc>
      </w:tr>
    </w:tbl>
    <w:p w:rsidR="0040696D" w:rsidRDefault="0040696D" w:rsidP="0040696D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40696D" w:rsidTr="0040696D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607F9F" w:rsidRDefault="0040696D" w:rsidP="0040696D">
            <w:pPr>
              <w:pStyle w:val="ad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607F9F" w:rsidRDefault="0040696D" w:rsidP="0040696D">
            <w:pPr>
              <w:pStyle w:val="ad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607F9F" w:rsidRDefault="0040696D" w:rsidP="0040696D">
            <w:pPr>
              <w:pStyle w:val="ad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607F9F" w:rsidRDefault="0040696D" w:rsidP="0040696D">
            <w:pPr>
              <w:pStyle w:val="ad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607F9F" w:rsidRDefault="0040696D" w:rsidP="0040696D">
            <w:pPr>
              <w:pStyle w:val="ad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607F9F" w:rsidRDefault="0040696D" w:rsidP="0040696D">
            <w:pPr>
              <w:pStyle w:val="ad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607F9F" w:rsidRDefault="0040696D" w:rsidP="0040696D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607F9F" w:rsidRDefault="0040696D" w:rsidP="0040696D">
            <w:pPr>
              <w:pStyle w:val="ad"/>
            </w:pPr>
            <w:r>
              <w:t>8</w:t>
            </w:r>
          </w:p>
        </w:tc>
      </w:tr>
      <w:tr w:rsidR="0040696D" w:rsidRPr="006057B5" w:rsidTr="0040696D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001B7F" w:rsidRDefault="0040696D" w:rsidP="0040696D">
            <w:pPr>
              <w:pStyle w:val="ac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001B7F" w:rsidRDefault="0040696D" w:rsidP="0040696D">
            <w:pPr>
              <w:pStyle w:val="ac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6057B5" w:rsidRDefault="0040696D" w:rsidP="0040696D">
            <w:pPr>
              <w:pStyle w:val="ac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40696D" w:rsidRPr="006057B5" w:rsidRDefault="0040696D" w:rsidP="0040696D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40696D" w:rsidRPr="006057B5" w:rsidRDefault="0040696D" w:rsidP="0040696D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6057B5" w:rsidRDefault="0040696D" w:rsidP="0040696D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D" w:rsidRPr="006057B5" w:rsidRDefault="0040696D" w:rsidP="0040696D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696D" w:rsidRPr="006057B5" w:rsidRDefault="0040696D" w:rsidP="0040696D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40696D" w:rsidRDefault="0040696D" w:rsidP="0040696D">
      <w:pPr>
        <w:pStyle w:val="2"/>
        <w:sectPr w:rsidR="0040696D" w:rsidSect="0040696D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4902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794"/>
      </w:tblGrid>
      <w:tr w:rsidR="0040696D" w:rsidTr="009138FC">
        <w:trPr>
          <w:cantSplit/>
          <w:trHeight w:val="8637"/>
          <w:jc w:val="center"/>
        </w:trPr>
        <w:tc>
          <w:tcPr>
            <w:tcW w:w="5000" w:type="pct"/>
          </w:tcPr>
          <w:p w:rsidR="0040696D" w:rsidRPr="00C236C0" w:rsidRDefault="0040696D" w:rsidP="0040696D">
            <w:pPr>
              <w:pStyle w:val="2"/>
              <w:spacing w:before="120"/>
              <w:jc w:val="center"/>
              <w:rPr>
                <w:b/>
                <w:szCs w:val="22"/>
              </w:rPr>
            </w:pPr>
            <w:r w:rsidRPr="00193C8E">
              <w:rPr>
                <w:noProof/>
                <w:snapToGrid/>
              </w:rPr>
              <w:lastRenderedPageBreak/>
              <w:drawing>
                <wp:inline distT="0" distB="0" distL="0" distR="0" wp14:anchorId="592F8D60" wp14:editId="104F836E">
                  <wp:extent cx="6347460" cy="5549900"/>
                  <wp:effectExtent l="19050" t="19050" r="0" b="0"/>
                  <wp:docPr id="3" name="Рисунок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47460" cy="554990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696D" w:rsidTr="009138FC">
        <w:trPr>
          <w:cantSplit/>
          <w:trHeight w:val="248"/>
          <w:jc w:val="center"/>
        </w:trPr>
        <w:tc>
          <w:tcPr>
            <w:tcW w:w="5000" w:type="pct"/>
            <w:vAlign w:val="center"/>
          </w:tcPr>
          <w:p w:rsidR="0040696D" w:rsidRDefault="0040696D" w:rsidP="0040696D">
            <w:pPr>
              <w:pStyle w:val="ac"/>
              <w:jc w:val="center"/>
            </w:pPr>
            <w:bookmarkStart w:id="5" w:name="План_границ_объекта"/>
            <w:bookmarkEnd w:id="5"/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 xml:space="preserve"> 4000</w:t>
            </w:r>
          </w:p>
        </w:tc>
      </w:tr>
      <w:tr w:rsidR="0040696D" w:rsidTr="009138FC">
        <w:trPr>
          <w:cantSplit/>
          <w:trHeight w:val="496"/>
          <w:jc w:val="center"/>
        </w:trPr>
        <w:tc>
          <w:tcPr>
            <w:tcW w:w="5000" w:type="pct"/>
            <w:vAlign w:val="center"/>
          </w:tcPr>
          <w:p w:rsidR="0040696D" w:rsidRPr="00B92DBA" w:rsidRDefault="0040696D" w:rsidP="0040696D">
            <w:pPr>
              <w:pStyle w:val="ac"/>
              <w:rPr>
                <w:b/>
                <w:szCs w:val="22"/>
              </w:rPr>
            </w:pPr>
            <w:r w:rsidRPr="00B92DBA">
              <w:rPr>
                <w:b/>
                <w:szCs w:val="22"/>
              </w:rPr>
              <w:t>Используемые условные знаки и обозначения:</w:t>
            </w:r>
          </w:p>
          <w:p w:rsidR="0040696D" w:rsidRPr="001313DD" w:rsidRDefault="0040696D" w:rsidP="0040696D">
            <w:pPr>
              <w:pStyle w:val="a9"/>
            </w:pPr>
          </w:p>
          <w:tbl>
            <w:tblPr>
              <w:tblW w:w="4955" w:type="pct"/>
              <w:tblLayout w:type="fixed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49"/>
              <w:gridCol w:w="7919"/>
            </w:tblGrid>
            <w:tr w:rsidR="0040696D" w:rsidTr="009138FC">
              <w:trPr>
                <w:cantSplit/>
                <w:trHeight w:val="375"/>
              </w:trPr>
              <w:tc>
                <w:tcPr>
                  <w:tcW w:w="818" w:type="pct"/>
                  <w:vAlign w:val="center"/>
                </w:tcPr>
                <w:p w:rsidR="0040696D" w:rsidRDefault="0040696D" w:rsidP="0040696D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1312" behindDoc="0" locked="0" layoutInCell="1" allowOverlap="1" wp14:anchorId="5571C77C" wp14:editId="08FEC68D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350" t="13970" r="8890" b="14605"/>
                            <wp:wrapNone/>
                            <wp:docPr id="9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287AC3ED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0696D" w:rsidRPr="005A2928" w:rsidRDefault="0040696D" w:rsidP="0040696D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0696D" w:rsidTr="009138FC">
              <w:trPr>
                <w:cantSplit/>
                <w:trHeight w:val="388"/>
              </w:trPr>
              <w:tc>
                <w:tcPr>
                  <w:tcW w:w="818" w:type="pct"/>
                  <w:vAlign w:val="center"/>
                </w:tcPr>
                <w:p w:rsidR="0040696D" w:rsidRDefault="0040696D" w:rsidP="0040696D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2336" behindDoc="0" locked="0" layoutInCell="1" allowOverlap="1" wp14:anchorId="3113D548" wp14:editId="60E9FEA0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7620" t="7620" r="7620" b="11430"/>
                            <wp:wrapNone/>
                            <wp:docPr id="8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2FD67DA" id="AutoShape 5" o:spid="_x0000_s1026" type="#_x0000_t32" style="position:absolute;margin-left:4.55pt;margin-top:12.7pt;width:66.3pt;height: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0696D" w:rsidRPr="005A2928" w:rsidRDefault="0040696D" w:rsidP="0040696D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0696D" w:rsidTr="009138FC">
              <w:trPr>
                <w:cantSplit/>
                <w:trHeight w:val="375"/>
              </w:trPr>
              <w:tc>
                <w:tcPr>
                  <w:tcW w:w="818" w:type="pct"/>
                  <w:vAlign w:val="center"/>
                </w:tcPr>
                <w:p w:rsidR="0040696D" w:rsidRDefault="0040696D" w:rsidP="0040696D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3360" behindDoc="0" locked="0" layoutInCell="1" allowOverlap="1" wp14:anchorId="0BDA274E" wp14:editId="4B229362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890" t="6350" r="6350" b="12700"/>
                            <wp:wrapNone/>
                            <wp:docPr id="7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D5B8AF5" id="AutoShape 6" o:spid="_x0000_s1026" type="#_x0000_t32" style="position:absolute;margin-left:4.65pt;margin-top:11.6pt;width:66.3pt;height:0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0696D" w:rsidRPr="005A2928" w:rsidRDefault="0040696D" w:rsidP="0040696D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0696D" w:rsidTr="009138FC">
              <w:trPr>
                <w:cantSplit/>
                <w:trHeight w:val="375"/>
              </w:trPr>
              <w:tc>
                <w:tcPr>
                  <w:tcW w:w="818" w:type="pct"/>
                  <w:vAlign w:val="center"/>
                </w:tcPr>
                <w:p w:rsidR="0040696D" w:rsidRDefault="0040696D" w:rsidP="0040696D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4384" behindDoc="0" locked="0" layoutInCell="1" allowOverlap="1" wp14:anchorId="087CEB59" wp14:editId="3B5D7984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10160" t="9525" r="14605" b="9525"/>
                            <wp:wrapNone/>
                            <wp:docPr id="6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B89C9ED" id="AutoShape 7" o:spid="_x0000_s1026" type="#_x0000_t32" style="position:absolute;margin-left:4.75pt;margin-top:12.35pt;width:66.3pt;height:0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DNFZYWLAIAAFU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0696D" w:rsidRPr="005A2928" w:rsidRDefault="0040696D" w:rsidP="0040696D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0696D" w:rsidTr="009138FC">
              <w:trPr>
                <w:cantSplit/>
                <w:trHeight w:val="388"/>
              </w:trPr>
              <w:tc>
                <w:tcPr>
                  <w:tcW w:w="818" w:type="pct"/>
                  <w:vAlign w:val="center"/>
                </w:tcPr>
                <w:p w:rsidR="0040696D" w:rsidRDefault="0040696D" w:rsidP="0040696D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5408" behindDoc="0" locked="0" layoutInCell="1" allowOverlap="1" wp14:anchorId="0C0BA209" wp14:editId="3553E805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10160" t="12700" r="14605" b="15875"/>
                            <wp:wrapNone/>
                            <wp:docPr id="5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2696410" id="AutoShape 8" o:spid="_x0000_s1026" type="#_x0000_t32" style="position:absolute;margin-left:4.75pt;margin-top:12.35pt;width:66.3pt;height: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0696D" w:rsidRPr="005A2928" w:rsidRDefault="0040696D" w:rsidP="0040696D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0696D" w:rsidTr="009138FC">
              <w:trPr>
                <w:cantSplit/>
                <w:trHeight w:val="375"/>
              </w:trPr>
              <w:tc>
                <w:tcPr>
                  <w:tcW w:w="818" w:type="pct"/>
                  <w:vAlign w:val="center"/>
                </w:tcPr>
                <w:p w:rsidR="0040696D" w:rsidRDefault="0040696D" w:rsidP="0040696D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6432" behindDoc="0" locked="0" layoutInCell="1" allowOverlap="1" wp14:anchorId="6EF8DCDC" wp14:editId="5C3DC3FB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10160" t="15875" r="14605" b="12700"/>
                            <wp:wrapNone/>
                            <wp:docPr id="4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6853C42" id="AutoShape 9" o:spid="_x0000_s1026" type="#_x0000_t32" style="position:absolute;margin-left:4.75pt;margin-top:12.35pt;width:66.3pt;height:0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0696D" w:rsidRPr="005A2928" w:rsidRDefault="0040696D" w:rsidP="0040696D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0696D" w:rsidTr="009138FC">
              <w:trPr>
                <w:cantSplit/>
                <w:trHeight w:val="375"/>
              </w:trPr>
              <w:tc>
                <w:tcPr>
                  <w:tcW w:w="818" w:type="pct"/>
                  <w:vAlign w:val="center"/>
                </w:tcPr>
                <w:p w:rsidR="0040696D" w:rsidRDefault="0040696D" w:rsidP="0040696D">
                  <w:pPr>
                    <w:pStyle w:val="ac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0696D" w:rsidRPr="005A2928" w:rsidRDefault="0040696D" w:rsidP="0040696D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40696D" w:rsidTr="009138FC">
              <w:trPr>
                <w:cantSplit/>
                <w:trHeight w:val="388"/>
              </w:trPr>
              <w:tc>
                <w:tcPr>
                  <w:tcW w:w="818" w:type="pct"/>
                  <w:vAlign w:val="center"/>
                </w:tcPr>
                <w:p w:rsidR="0040696D" w:rsidRDefault="0040696D" w:rsidP="009138FC">
                  <w:pPr>
                    <w:pStyle w:val="ac"/>
                  </w:pPr>
                  <w:r>
                    <w:rPr>
                      <w:noProof/>
                    </w:rPr>
                    <w:drawing>
                      <wp:anchor distT="0" distB="0" distL="114300" distR="114300" simplePos="0" relativeHeight="251660288" behindDoc="0" locked="0" layoutInCell="1" allowOverlap="1" wp14:anchorId="59A61D05" wp14:editId="54B42401">
                        <wp:simplePos x="0" y="0"/>
                        <wp:positionH relativeFrom="column">
                          <wp:posOffset>412115</wp:posOffset>
                        </wp:positionH>
                        <wp:positionV relativeFrom="paragraph">
                          <wp:posOffset>236855</wp:posOffset>
                        </wp:positionV>
                        <wp:extent cx="1405255" cy="601980"/>
                        <wp:effectExtent l="0" t="0" r="0" b="0"/>
                        <wp:wrapNone/>
                        <wp:docPr id="1" name="Рисунок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05255" cy="6019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0696D" w:rsidRPr="005A2928" w:rsidRDefault="0040696D" w:rsidP="0040696D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40696D" w:rsidRPr="00590118" w:rsidRDefault="0040696D" w:rsidP="0040696D">
            <w:pPr>
              <w:pStyle w:val="a9"/>
              <w:rPr>
                <w:lang w:val="en-US"/>
              </w:rPr>
            </w:pPr>
          </w:p>
          <w:p w:rsidR="0040696D" w:rsidRPr="00B92DBA" w:rsidRDefault="0040696D" w:rsidP="0040696D">
            <w:pPr>
              <w:pStyle w:val="2"/>
              <w:rPr>
                <w:b/>
                <w:szCs w:val="22"/>
              </w:rPr>
            </w:pPr>
          </w:p>
        </w:tc>
      </w:tr>
      <w:tr w:rsidR="0040696D" w:rsidTr="009138FC">
        <w:trPr>
          <w:cantSplit/>
          <w:trHeight w:val="773"/>
          <w:jc w:val="center"/>
        </w:trPr>
        <w:tc>
          <w:tcPr>
            <w:tcW w:w="5000" w:type="pct"/>
            <w:vAlign w:val="center"/>
          </w:tcPr>
          <w:p w:rsidR="0040696D" w:rsidRPr="00C5697E" w:rsidRDefault="009138FC" w:rsidP="0040696D">
            <w:pPr>
              <w:pStyle w:val="2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1" locked="0" layoutInCell="1" allowOverlap="1" wp14:anchorId="489448ED" wp14:editId="7BBE96A4">
                  <wp:simplePos x="0" y="0"/>
                  <wp:positionH relativeFrom="column">
                    <wp:posOffset>378460</wp:posOffset>
                  </wp:positionH>
                  <wp:positionV relativeFrom="paragraph">
                    <wp:posOffset>-1116330</wp:posOffset>
                  </wp:positionV>
                  <wp:extent cx="1516380" cy="1494155"/>
                  <wp:effectExtent l="0" t="0" r="0" b="0"/>
                  <wp:wrapNone/>
                  <wp:docPr id="2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6380" cy="149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0696D" w:rsidRPr="00787F14">
              <w:rPr>
                <w:sz w:val="20"/>
              </w:rPr>
              <w:t xml:space="preserve">Подпись </w:t>
            </w:r>
            <w:r w:rsidR="0040696D" w:rsidRPr="000C1BF9">
              <w:rPr>
                <w:sz w:val="20"/>
              </w:rPr>
              <w:t>_________________</w:t>
            </w:r>
            <w:r w:rsidR="0040696D">
              <w:rPr>
                <w:i/>
                <w:szCs w:val="22"/>
              </w:rPr>
              <w:t xml:space="preserve"> Кабаченко Я. В.</w:t>
            </w:r>
            <w:r w:rsidR="0040696D" w:rsidRPr="00787F14">
              <w:rPr>
                <w:sz w:val="20"/>
              </w:rPr>
              <w:t xml:space="preserve">  Дата </w:t>
            </w:r>
            <w:r w:rsidR="0040696D">
              <w:rPr>
                <w:i/>
                <w:szCs w:val="22"/>
              </w:rPr>
              <w:t>26 августа 2024 г.</w:t>
            </w:r>
          </w:p>
          <w:p w:rsidR="0040696D" w:rsidRPr="00DE4D03" w:rsidRDefault="0040696D" w:rsidP="0040696D">
            <w:pPr>
              <w:pStyle w:val="2"/>
              <w:spacing w:before="120" w:after="120"/>
              <w:rPr>
                <w:b/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</w:tc>
      </w:tr>
    </w:tbl>
    <w:p w:rsidR="00AB0AB2" w:rsidRDefault="00AB0AB2" w:rsidP="0040696D">
      <w:pPr>
        <w:pStyle w:val="a9"/>
      </w:pPr>
    </w:p>
    <w:p w:rsidR="00AB0AB2" w:rsidRDefault="00AB0AB2" w:rsidP="00AB0AB2">
      <w:pPr>
        <w:rPr>
          <w:lang w:eastAsia="ru-RU"/>
        </w:rPr>
      </w:pPr>
    </w:p>
    <w:p w:rsidR="0040696D" w:rsidRPr="0040696D" w:rsidRDefault="00AB0AB2" w:rsidP="00AB0AB2">
      <w:pPr>
        <w:tabs>
          <w:tab w:val="left" w:pos="2235"/>
        </w:tabs>
        <w:rPr>
          <w:rStyle w:val="layout"/>
          <w:sz w:val="28"/>
          <w:szCs w:val="28"/>
        </w:rPr>
      </w:pPr>
      <w:r>
        <w:rPr>
          <w:lang w:eastAsia="ru-RU"/>
        </w:rPr>
        <w:lastRenderedPageBreak/>
        <w:tab/>
      </w:r>
    </w:p>
    <w:sectPr w:rsidR="0040696D" w:rsidRPr="0040696D" w:rsidSect="00A86C23">
      <w:headerReference w:type="default" r:id="rId28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32784" w:rsidRDefault="00332784" w:rsidP="003C332E">
      <w:pPr>
        <w:spacing w:line="240" w:lineRule="auto"/>
      </w:pPr>
      <w:r>
        <w:separator/>
      </w:r>
    </w:p>
  </w:endnote>
  <w:endnote w:type="continuationSeparator" w:id="0">
    <w:p w:rsidR="00332784" w:rsidRDefault="00332784" w:rsidP="003C332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696D" w:rsidRDefault="0040696D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696D" w:rsidRDefault="0040696D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696D" w:rsidRDefault="0040696D">
    <w:pPr>
      <w:pStyle w:val="a7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696D" w:rsidRDefault="0040696D">
    <w:pPr>
      <w:pStyle w:val="a7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696D" w:rsidRDefault="0040696D">
    <w:pPr>
      <w:pStyle w:val="a7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696D" w:rsidRDefault="0040696D">
    <w:pPr>
      <w:pStyle w:val="a7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696D" w:rsidRDefault="0040696D">
    <w:pPr>
      <w:pStyle w:val="a7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696D" w:rsidRDefault="0040696D">
    <w:pPr>
      <w:pStyle w:val="a7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696D" w:rsidRDefault="0040696D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32784" w:rsidRDefault="00332784" w:rsidP="003C332E">
      <w:pPr>
        <w:spacing w:line="240" w:lineRule="auto"/>
      </w:pPr>
      <w:r>
        <w:separator/>
      </w:r>
    </w:p>
  </w:footnote>
  <w:footnote w:type="continuationSeparator" w:id="0">
    <w:p w:rsidR="00332784" w:rsidRDefault="00332784" w:rsidP="003C332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696D" w:rsidRDefault="0040696D" w:rsidP="0040696D">
    <w:pPr>
      <w:pStyle w:val="a4"/>
      <w:framePr w:wrap="around" w:vAnchor="text" w:hAnchor="margin" w:xAlign="right" w:y="1"/>
      <w:rPr>
        <w:rStyle w:val="a6"/>
      </w:rPr>
    </w:pPr>
  </w:p>
  <w:p w:rsidR="0040696D" w:rsidRDefault="0040696D" w:rsidP="0040696D">
    <w:pPr>
      <w:pStyle w:val="a4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696D" w:rsidRPr="00D66FC4" w:rsidRDefault="0040696D" w:rsidP="0040696D">
    <w:pPr>
      <w:pStyle w:val="a4"/>
      <w:ind w:right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696D" w:rsidRDefault="0040696D">
    <w:pPr>
      <w:pStyle w:val="a4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696D" w:rsidRDefault="0040696D" w:rsidP="0040696D">
    <w:pPr>
      <w:pStyle w:val="a4"/>
      <w:framePr w:wrap="around" w:vAnchor="text" w:hAnchor="margin" w:xAlign="right" w:y="1"/>
      <w:rPr>
        <w:rStyle w:val="a6"/>
      </w:rPr>
    </w:pPr>
  </w:p>
  <w:p w:rsidR="0040696D" w:rsidRDefault="0040696D" w:rsidP="0040696D">
    <w:pPr>
      <w:pStyle w:val="a4"/>
      <w:ind w:right="360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40696D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40696D" w:rsidRPr="00B87E07" w:rsidRDefault="0040696D" w:rsidP="0040696D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40696D" w:rsidRPr="00B91D73" w:rsidRDefault="0040696D" w:rsidP="0040696D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40696D" w:rsidRPr="00300A93" w:rsidRDefault="0040696D" w:rsidP="0040696D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 «Подводящий газопровод высокого и низкого давления к котельной школы </w:t>
          </w:r>
          <w:proofErr w:type="spellStart"/>
          <w:r>
            <w:rPr>
              <w:sz w:val="22"/>
              <w:szCs w:val="22"/>
            </w:rPr>
            <w:t>с.Белозерье</w:t>
          </w:r>
          <w:proofErr w:type="spellEnd"/>
          <w:r>
            <w:rPr>
              <w:sz w:val="22"/>
              <w:szCs w:val="22"/>
            </w:rPr>
            <w:t xml:space="preserve"> Ромодановского района» 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40696D" w:rsidRPr="00B87E07" w:rsidRDefault="0040696D" w:rsidP="0040696D">
          <w:pPr>
            <w:pStyle w:val="ab"/>
            <w:rPr>
              <w:szCs w:val="24"/>
              <w:vertAlign w:val="superscript"/>
            </w:rPr>
          </w:pPr>
        </w:p>
      </w:tc>
    </w:tr>
    <w:tr w:rsidR="0040696D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40696D" w:rsidRPr="00B87E07" w:rsidRDefault="0040696D" w:rsidP="0040696D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40696D" w:rsidRDefault="0040696D" w:rsidP="0040696D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40696D" w:rsidRPr="00B87E07" w:rsidRDefault="0040696D" w:rsidP="0040696D">
          <w:pPr>
            <w:pStyle w:val="ab"/>
            <w:rPr>
              <w:szCs w:val="24"/>
              <w:vertAlign w:val="superscript"/>
            </w:rPr>
          </w:pPr>
        </w:p>
      </w:tc>
    </w:tr>
    <w:tr w:rsidR="0040696D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40696D" w:rsidRPr="0079788A" w:rsidRDefault="0040696D" w:rsidP="0040696D">
          <w:pPr>
            <w:pStyle w:val="ab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40696D" w:rsidRPr="00D66FC4" w:rsidRDefault="0040696D" w:rsidP="0040696D">
    <w:pPr>
      <w:pStyle w:val="a4"/>
      <w:ind w:right="360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696D" w:rsidRDefault="0040696D">
    <w:pPr>
      <w:pStyle w:val="a4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696D" w:rsidRDefault="0040696D" w:rsidP="0040696D">
    <w:pPr>
      <w:pStyle w:val="a4"/>
      <w:framePr w:wrap="around" w:vAnchor="text" w:hAnchor="margin" w:xAlign="right" w:y="1"/>
      <w:rPr>
        <w:rStyle w:val="a6"/>
      </w:rPr>
    </w:pPr>
  </w:p>
  <w:p w:rsidR="0040696D" w:rsidRDefault="0040696D" w:rsidP="0040696D">
    <w:pPr>
      <w:pStyle w:val="a4"/>
      <w:ind w:right="360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40696D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40696D" w:rsidRPr="00B87E07" w:rsidRDefault="0040696D" w:rsidP="0040696D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40696D" w:rsidRPr="00B91D73" w:rsidRDefault="0040696D" w:rsidP="0040696D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40696D" w:rsidRPr="00300A93" w:rsidRDefault="0040696D" w:rsidP="0040696D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 «Подводящий газопровод высокого и низкого давления к котельной школы </w:t>
          </w:r>
          <w:proofErr w:type="spellStart"/>
          <w:r>
            <w:rPr>
              <w:sz w:val="22"/>
              <w:szCs w:val="22"/>
            </w:rPr>
            <w:t>с.Белозерье</w:t>
          </w:r>
          <w:proofErr w:type="spellEnd"/>
          <w:r>
            <w:rPr>
              <w:sz w:val="22"/>
              <w:szCs w:val="22"/>
            </w:rPr>
            <w:t xml:space="preserve"> Ромодановского района» 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40696D" w:rsidRPr="00B87E07" w:rsidRDefault="0040696D" w:rsidP="0040696D">
          <w:pPr>
            <w:pStyle w:val="ab"/>
            <w:rPr>
              <w:szCs w:val="24"/>
              <w:vertAlign w:val="superscript"/>
            </w:rPr>
          </w:pPr>
        </w:p>
      </w:tc>
    </w:tr>
    <w:tr w:rsidR="0040696D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40696D" w:rsidRPr="00B87E07" w:rsidRDefault="0040696D" w:rsidP="0040696D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40696D" w:rsidRDefault="0040696D" w:rsidP="0040696D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40696D" w:rsidRPr="00B87E07" w:rsidRDefault="0040696D" w:rsidP="0040696D">
          <w:pPr>
            <w:pStyle w:val="ab"/>
            <w:rPr>
              <w:szCs w:val="24"/>
              <w:vertAlign w:val="superscript"/>
            </w:rPr>
          </w:pPr>
        </w:p>
      </w:tc>
    </w:tr>
    <w:tr w:rsidR="0040696D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40696D" w:rsidRPr="008C0B39" w:rsidRDefault="0040696D" w:rsidP="0040696D">
          <w:pPr>
            <w:pStyle w:val="ab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40696D" w:rsidRPr="00D66FC4" w:rsidRDefault="0040696D" w:rsidP="0040696D">
    <w:pPr>
      <w:pStyle w:val="a4"/>
      <w:ind w:right="360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696D" w:rsidRDefault="0040696D">
    <w:pPr>
      <w:pStyle w:val="a4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696D" w:rsidRPr="00D66FC4" w:rsidRDefault="0040696D" w:rsidP="0040696D">
    <w:pPr>
      <w:pStyle w:val="a4"/>
      <w:ind w:right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AC94DB7"/>
    <w:multiLevelType w:val="hybridMultilevel"/>
    <w:tmpl w:val="45DC90EA"/>
    <w:lvl w:ilvl="0" w:tplc="3C5ADD3E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203CC7"/>
    <w:multiLevelType w:val="hybridMultilevel"/>
    <w:tmpl w:val="CBDC560E"/>
    <w:lvl w:ilvl="0" w:tplc="ACFE0E6C">
      <w:start w:val="1"/>
      <w:numFmt w:val="decimal"/>
      <w:pStyle w:val="a"/>
      <w:lvlText w:val="%1"/>
      <w:lvlJc w:val="righ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1BF2CED"/>
    <w:multiLevelType w:val="hybridMultilevel"/>
    <w:tmpl w:val="8C8C7058"/>
    <w:lvl w:ilvl="0" w:tplc="14C4E98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BC2663"/>
    <w:multiLevelType w:val="hybridMultilevel"/>
    <w:tmpl w:val="B7EEACD0"/>
    <w:lvl w:ilvl="0" w:tplc="BD9CC4E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6984EA7"/>
    <w:multiLevelType w:val="hybridMultilevel"/>
    <w:tmpl w:val="559EDF06"/>
    <w:lvl w:ilvl="0" w:tplc="516E6152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9203BF4"/>
    <w:multiLevelType w:val="hybridMultilevel"/>
    <w:tmpl w:val="803A956E"/>
    <w:lvl w:ilvl="0" w:tplc="11D474EA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F4311B"/>
    <w:multiLevelType w:val="hybridMultilevel"/>
    <w:tmpl w:val="1004C6C2"/>
    <w:lvl w:ilvl="0" w:tplc="3404F9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31368C0"/>
    <w:multiLevelType w:val="hybridMultilevel"/>
    <w:tmpl w:val="CE981EAC"/>
    <w:lvl w:ilvl="0" w:tplc="BFD4BE9C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0"/>
  </w:num>
  <w:num w:numId="4">
    <w:abstractNumId w:val="5"/>
  </w:num>
  <w:num w:numId="5">
    <w:abstractNumId w:val="3"/>
  </w:num>
  <w:num w:numId="6">
    <w:abstractNumId w:val="6"/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C332E"/>
    <w:rsid w:val="00066C96"/>
    <w:rsid w:val="000B72C2"/>
    <w:rsid w:val="001D4D3B"/>
    <w:rsid w:val="002212B6"/>
    <w:rsid w:val="00261098"/>
    <w:rsid w:val="00332784"/>
    <w:rsid w:val="003C332E"/>
    <w:rsid w:val="003E1C16"/>
    <w:rsid w:val="0040696D"/>
    <w:rsid w:val="00435434"/>
    <w:rsid w:val="006075D0"/>
    <w:rsid w:val="00612CAD"/>
    <w:rsid w:val="00652382"/>
    <w:rsid w:val="007272B8"/>
    <w:rsid w:val="008745ED"/>
    <w:rsid w:val="009138FC"/>
    <w:rsid w:val="009607BB"/>
    <w:rsid w:val="00A5698B"/>
    <w:rsid w:val="00A86C23"/>
    <w:rsid w:val="00AB0AB2"/>
    <w:rsid w:val="00B271DF"/>
    <w:rsid w:val="00B8733D"/>
    <w:rsid w:val="00D13AB5"/>
    <w:rsid w:val="00E12976"/>
    <w:rsid w:val="00E961BA"/>
    <w:rsid w:val="00F55608"/>
    <w:rsid w:val="00F91F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9E8A9DA"/>
  <w15:chartTrackingRefBased/>
  <w15:docId w15:val="{9CC519E5-8570-44DF-B688-18FB393917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1">
    <w:name w:val="Обычный1"/>
    <w:rsid w:val="003C332E"/>
    <w:rPr>
      <w:rFonts w:ascii="Times New Roman" w:eastAsia="Times New Roman" w:hAnsi="Times New Roman"/>
      <w:snapToGrid w:val="0"/>
      <w:sz w:val="22"/>
    </w:rPr>
  </w:style>
  <w:style w:type="paragraph" w:styleId="a4">
    <w:name w:val="header"/>
    <w:basedOn w:val="a0"/>
    <w:link w:val="a5"/>
    <w:rsid w:val="003C332E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5">
    <w:name w:val="Верхний колонтитул Знак"/>
    <w:basedOn w:val="a1"/>
    <w:link w:val="a4"/>
    <w:rsid w:val="003C332E"/>
    <w:rPr>
      <w:rFonts w:ascii="Times New Roman" w:eastAsia="Times New Roman" w:hAnsi="Times New Roman"/>
      <w:sz w:val="22"/>
      <w:szCs w:val="24"/>
    </w:rPr>
  </w:style>
  <w:style w:type="character" w:styleId="a6">
    <w:name w:val="page number"/>
    <w:rsid w:val="003C332E"/>
  </w:style>
  <w:style w:type="paragraph" w:styleId="a7">
    <w:name w:val="footer"/>
    <w:basedOn w:val="a0"/>
    <w:link w:val="a8"/>
    <w:rsid w:val="003C332E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8">
    <w:name w:val="Нижний колонтитул Знак"/>
    <w:basedOn w:val="a1"/>
    <w:link w:val="a7"/>
    <w:rsid w:val="003C332E"/>
    <w:rPr>
      <w:rFonts w:ascii="Times New Roman" w:eastAsia="Times New Roman" w:hAnsi="Times New Roman"/>
      <w:sz w:val="22"/>
      <w:szCs w:val="24"/>
    </w:rPr>
  </w:style>
  <w:style w:type="paragraph" w:customStyle="1" w:styleId="a9">
    <w:name w:val="Разделитель таблиц"/>
    <w:basedOn w:val="a0"/>
    <w:rsid w:val="003C332E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a">
    <w:name w:val="Заголовок таблицы"/>
    <w:basedOn w:val="1"/>
    <w:rsid w:val="003C332E"/>
    <w:pPr>
      <w:keepNext/>
      <w:jc w:val="center"/>
    </w:pPr>
    <w:rPr>
      <w:b/>
    </w:rPr>
  </w:style>
  <w:style w:type="paragraph" w:customStyle="1" w:styleId="ab">
    <w:name w:val="Название раздела"/>
    <w:basedOn w:val="a0"/>
    <w:rsid w:val="003C332E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c">
    <w:name w:val="Текст таблицы"/>
    <w:basedOn w:val="1"/>
    <w:rsid w:val="003C332E"/>
  </w:style>
  <w:style w:type="paragraph" w:customStyle="1" w:styleId="ad">
    <w:name w:val="Заголовок таблицы повторяющийся"/>
    <w:basedOn w:val="1"/>
    <w:rsid w:val="003C332E"/>
    <w:pPr>
      <w:jc w:val="center"/>
    </w:pPr>
    <w:rPr>
      <w:b/>
    </w:rPr>
  </w:style>
  <w:style w:type="character" w:customStyle="1" w:styleId="layout">
    <w:name w:val="layout"/>
    <w:rsid w:val="003C332E"/>
  </w:style>
  <w:style w:type="paragraph" w:customStyle="1" w:styleId="2">
    <w:name w:val="Обычный2"/>
    <w:rsid w:val="003C332E"/>
    <w:rPr>
      <w:rFonts w:ascii="Times New Roman" w:eastAsia="Times New Roman" w:hAnsi="Times New Roman"/>
      <w:snapToGrid w:val="0"/>
      <w:sz w:val="22"/>
    </w:rPr>
  </w:style>
  <w:style w:type="character" w:styleId="ae">
    <w:name w:val="annotation reference"/>
    <w:semiHidden/>
    <w:rsid w:val="003C332E"/>
    <w:rPr>
      <w:sz w:val="16"/>
      <w:szCs w:val="16"/>
    </w:rPr>
  </w:style>
  <w:style w:type="paragraph" w:styleId="af">
    <w:name w:val="annotation text"/>
    <w:basedOn w:val="a0"/>
    <w:link w:val="af0"/>
    <w:semiHidden/>
    <w:rsid w:val="003C332E"/>
    <w:pPr>
      <w:spacing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0">
    <w:name w:val="Текст примечания Знак"/>
    <w:basedOn w:val="a1"/>
    <w:link w:val="af"/>
    <w:semiHidden/>
    <w:rsid w:val="003C332E"/>
    <w:rPr>
      <w:rFonts w:ascii="Times New Roman" w:eastAsia="Times New Roman" w:hAnsi="Times New Roman"/>
    </w:rPr>
  </w:style>
  <w:style w:type="paragraph" w:styleId="af1">
    <w:name w:val="Balloon Text"/>
    <w:basedOn w:val="a0"/>
    <w:link w:val="af2"/>
    <w:semiHidden/>
    <w:rsid w:val="003C332E"/>
    <w:pPr>
      <w:spacing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2">
    <w:name w:val="Текст выноски Знак"/>
    <w:basedOn w:val="a1"/>
    <w:link w:val="af1"/>
    <w:semiHidden/>
    <w:rsid w:val="003C332E"/>
    <w:rPr>
      <w:rFonts w:ascii="Tahoma" w:eastAsia="Times New Roman" w:hAnsi="Tahoma" w:cs="Tahoma"/>
      <w:sz w:val="16"/>
      <w:szCs w:val="16"/>
    </w:rPr>
  </w:style>
  <w:style w:type="paragraph" w:customStyle="1" w:styleId="af3">
    <w:name w:val="Название подраздела"/>
    <w:basedOn w:val="2"/>
    <w:rsid w:val="003C332E"/>
    <w:pPr>
      <w:keepNext/>
      <w:spacing w:before="240"/>
      <w:jc w:val="center"/>
    </w:pPr>
    <w:rPr>
      <w:b/>
    </w:rPr>
  </w:style>
  <w:style w:type="table" w:styleId="af4">
    <w:name w:val="Table Grid"/>
    <w:basedOn w:val="a2"/>
    <w:uiPriority w:val="39"/>
    <w:rsid w:val="003C332E"/>
    <w:rPr>
      <w:rFonts w:ascii="Times New Roman" w:eastAsia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">
    <w:name w:val="Автонумератор в таблице"/>
    <w:basedOn w:val="2"/>
    <w:rsid w:val="003C332E"/>
    <w:pPr>
      <w:numPr>
        <w:numId w:val="7"/>
      </w:numPr>
      <w:snapToGrid w:val="0"/>
      <w:jc w:val="center"/>
    </w:pPr>
  </w:style>
  <w:style w:type="paragraph" w:styleId="af5">
    <w:name w:val="Document Map"/>
    <w:basedOn w:val="a0"/>
    <w:link w:val="af6"/>
    <w:semiHidden/>
    <w:rsid w:val="003C332E"/>
    <w:pPr>
      <w:shd w:val="clear" w:color="auto" w:fill="000080"/>
      <w:spacing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6">
    <w:name w:val="Схема документа Знак"/>
    <w:basedOn w:val="a1"/>
    <w:link w:val="af5"/>
    <w:semiHidden/>
    <w:rsid w:val="003C332E"/>
    <w:rPr>
      <w:rFonts w:ascii="Tahoma" w:eastAsia="Times New Roman" w:hAnsi="Tahoma" w:cs="Tahoma"/>
      <w:shd w:val="clear" w:color="auto" w:fill="000080"/>
    </w:rPr>
  </w:style>
  <w:style w:type="paragraph" w:customStyle="1" w:styleId="ConsPlusCell">
    <w:name w:val="ConsPlusCell"/>
    <w:rsid w:val="003C332E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header" Target="header4.xml"/><Relationship Id="rId18" Type="http://schemas.openxmlformats.org/officeDocument/2006/relationships/footer" Target="footer6.xml"/><Relationship Id="rId26" Type="http://schemas.openxmlformats.org/officeDocument/2006/relationships/image" Target="media/image2.png"/><Relationship Id="rId3" Type="http://schemas.openxmlformats.org/officeDocument/2006/relationships/settings" Target="settings.xml"/><Relationship Id="rId21" Type="http://schemas.openxmlformats.org/officeDocument/2006/relationships/footer" Target="footer7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header" Target="header6.xml"/><Relationship Id="rId25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0" Type="http://schemas.openxmlformats.org/officeDocument/2006/relationships/header" Target="header8.xml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footer" Target="footer9.xml"/><Relationship Id="rId5" Type="http://schemas.openxmlformats.org/officeDocument/2006/relationships/footnotes" Target="footnotes.xml"/><Relationship Id="rId15" Type="http://schemas.openxmlformats.org/officeDocument/2006/relationships/footer" Target="footer4.xml"/><Relationship Id="rId23" Type="http://schemas.openxmlformats.org/officeDocument/2006/relationships/header" Target="header9.xml"/><Relationship Id="rId28" Type="http://schemas.openxmlformats.org/officeDocument/2006/relationships/header" Target="header10.xml"/><Relationship Id="rId10" Type="http://schemas.openxmlformats.org/officeDocument/2006/relationships/footer" Target="footer2.xml"/><Relationship Id="rId19" Type="http://schemas.openxmlformats.org/officeDocument/2006/relationships/header" Target="header7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5.xml"/><Relationship Id="rId22" Type="http://schemas.openxmlformats.org/officeDocument/2006/relationships/footer" Target="footer8.xml"/><Relationship Id="rId27" Type="http://schemas.openxmlformats.org/officeDocument/2006/relationships/image" Target="media/image3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8</Pages>
  <Words>2109</Words>
  <Characters>12027</Characters>
  <Application>Microsoft Office Word</Application>
  <DocSecurity>0</DocSecurity>
  <Lines>100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chuglaeva@gmail.com</cp:lastModifiedBy>
  <cp:revision>3</cp:revision>
  <dcterms:created xsi:type="dcterms:W3CDTF">2024-10-01T14:02:00Z</dcterms:created>
  <dcterms:modified xsi:type="dcterms:W3CDTF">2024-10-01T14:20:00Z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00:01:18</vt:lpwstr>
  </property>
  <property fmtid="{D5CDD505-2E9C-101B-9397-08002B2CF9AE}" pid="3" name="Сборка ПКЗО">
    <vt:lpwstr>5.5.4</vt:lpwstr>
  </property>
  <property fmtid="{D5CDD505-2E9C-101B-9397-08002B2CF9AE}" pid="4" name="Версия набора шаблонов">
    <vt:lpwstr>3.0</vt:lpwstr>
  </property>
</Properties>
</file>